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Times New Roman" w:cs="Times New Roman" w:hAnsi="Times New Roman" w:eastAsia="Times New Roman"/>
          <w:color w:val="156734"/>
          <w:sz w:val="36"/>
          <w:szCs w:val="36"/>
          <w:u w:color="156734"/>
        </w:rPr>
      </w:pPr>
      <w:r>
        <w:drawing>
          <wp:anchor distT="0" distB="0" distL="0" distR="0" simplePos="0" relativeHeight="251659264" behindDoc="0" locked="0" layoutInCell="1" allowOverlap="1">
            <wp:simplePos x="0" y="0"/>
            <wp:positionH relativeFrom="column">
              <wp:posOffset>6237605</wp:posOffset>
            </wp:positionH>
            <wp:positionV relativeFrom="line">
              <wp:posOffset>-298450</wp:posOffset>
            </wp:positionV>
            <wp:extent cx="681885" cy="851456"/>
            <wp:effectExtent l="0" t="0" r="0" b="0"/>
            <wp:wrapNone/>
            <wp:docPr id="1073741825" name="officeArt object" descr="E:\New folder\Branding\black_logo copy.png"/>
            <wp:cNvGraphicFramePr/>
            <a:graphic xmlns:a="http://schemas.openxmlformats.org/drawingml/2006/main">
              <a:graphicData uri="http://schemas.openxmlformats.org/drawingml/2006/picture">
                <pic:pic xmlns:pic="http://schemas.openxmlformats.org/drawingml/2006/picture">
                  <pic:nvPicPr>
                    <pic:cNvPr id="1073741825" name="E:\New folder\Branding\black_logo copy.png" descr="E:\New folder\Branding\black_logo copy.png"/>
                    <pic:cNvPicPr>
                      <a:picLocks noChangeAspect="1"/>
                    </pic:cNvPicPr>
                  </pic:nvPicPr>
                  <pic:blipFill>
                    <a:blip r:embed="rId4">
                      <a:extLst/>
                    </a:blip>
                    <a:stretch>
                      <a:fillRect/>
                    </a:stretch>
                  </pic:blipFill>
                  <pic:spPr>
                    <a:xfrm>
                      <a:off x="0" y="0"/>
                      <a:ext cx="681885" cy="851456"/>
                    </a:xfrm>
                    <a:prstGeom prst="rect">
                      <a:avLst/>
                    </a:prstGeom>
                    <a:ln w="12700" cap="flat">
                      <a:noFill/>
                      <a:miter lim="400000"/>
                    </a:ln>
                    <a:effectLst/>
                  </pic:spPr>
                </pic:pic>
              </a:graphicData>
            </a:graphic>
          </wp:anchor>
        </w:drawing>
      </w:r>
      <w:r>
        <w:rPr>
          <w:rFonts w:ascii="Times New Roman" w:hAnsi="Times New Roman"/>
          <w:color w:val="156734"/>
          <w:sz w:val="36"/>
          <w:szCs w:val="36"/>
          <w:u w:color="156734"/>
          <w:rtl w:val="0"/>
          <w:lang w:val="en-US"/>
        </w:rPr>
        <w:t xml:space="preserve">REGISTRATION </w:t>
      </w:r>
      <w:r>
        <w:rPr>
          <w:rFonts w:ascii="Times New Roman" w:hAnsi="Times New Roman"/>
          <w:color w:val="156734"/>
          <w:sz w:val="36"/>
          <w:szCs w:val="36"/>
          <w:u w:color="156734"/>
          <w:rtl w:val="0"/>
          <w:lang w:val="en-US"/>
        </w:rPr>
        <w:t>FORM</w:t>
      </w: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CHILD</w:t>
      </w:r>
      <w:r>
        <w:rPr>
          <w:rFonts w:ascii="Times New Roman" w:hAnsi="Times New Roman" w:hint="default"/>
          <w:color w:val="156734"/>
          <w:sz w:val="20"/>
          <w:szCs w:val="20"/>
          <w:u w:color="156734"/>
          <w:rtl w:val="0"/>
          <w:lang w:val="en-US"/>
        </w:rPr>
        <w:t>’</w:t>
      </w:r>
      <w:r>
        <w:rPr>
          <w:rFonts w:ascii="Times New Roman" w:hAnsi="Times New Roman"/>
          <w:color w:val="156734"/>
          <w:sz w:val="20"/>
          <w:szCs w:val="20"/>
          <w:u w:color="156734"/>
          <w:rtl w:val="0"/>
          <w:lang w:val="en-US"/>
        </w:rPr>
        <w:t>S DETAILS</w:t>
      </w:r>
    </w:p>
    <w:p>
      <w:pPr>
        <w:pStyle w:val="No Spacing"/>
        <w:rPr>
          <w:rFonts w:ascii="Times New Roman" w:cs="Times New Roman" w:hAnsi="Times New Roman" w:eastAsia="Times New Roman"/>
          <w:sz w:val="20"/>
          <w:szCs w:val="20"/>
        </w:rPr>
      </w:pPr>
      <w:r>
        <w:rPr>
          <w:rFonts w:ascii="Times New Roman" w:cs="Times New Roman" w:hAnsi="Times New Roman" w:eastAsia="Times New Roman"/>
          <w:color w:val="156734"/>
          <w:sz w:val="20"/>
          <w:szCs w:val="20"/>
          <w:u w:color="156734"/>
        </w:rPr>
        <w:tab/>
      </w:r>
      <w:r>
        <w:rPr>
          <w:rFonts w:ascii="Times New Roman" w:cs="Times New Roman" w:hAnsi="Times New Roman" w:eastAsia="Times New Roman"/>
          <w:color w:val="ff0000"/>
          <w:sz w:val="20"/>
          <w:szCs w:val="20"/>
          <w:u w:color="ff0000"/>
        </w:rPr>
        <w:tab/>
        <w:tab/>
      </w:r>
      <w:r>
        <w:rPr>
          <w:rFonts w:ascii="Times New Roman" w:cs="Times New Roman" w:hAnsi="Times New Roman" w:eastAsia="Times New Roman"/>
          <w:sz w:val="20"/>
          <w:szCs w:val="20"/>
        </w:rPr>
        <w:tab/>
        <w:tab/>
        <w:tab/>
        <w:tab/>
        <w:tab/>
      </w: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95"/>
        <w:gridCol w:w="2698"/>
        <w:gridCol w:w="2697"/>
        <w:gridCol w:w="2698"/>
      </w:tblGrid>
      <w:tr>
        <w:tblPrEx>
          <w:shd w:val="clear" w:color="auto" w:fill="d0ddef"/>
        </w:tblPrEx>
        <w:trPr>
          <w:trHeight w:val="244" w:hRule="atLeast"/>
        </w:trPr>
        <w:tc>
          <w:tcPr>
            <w:tcW w:type="dxa" w:w="53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Forenames</w:t>
            </w:r>
          </w:p>
        </w:tc>
        <w:tc>
          <w:tcPr>
            <w:tcW w:type="dxa" w:w="53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53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Surname</w:t>
            </w:r>
          </w:p>
        </w:tc>
        <w:tc>
          <w:tcPr>
            <w:tcW w:type="dxa" w:w="53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53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Home address</w:t>
            </w:r>
          </w:p>
        </w:tc>
        <w:tc>
          <w:tcPr>
            <w:tcW w:type="dxa" w:w="53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53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Postcode</w:t>
            </w:r>
          </w:p>
        </w:tc>
        <w:tc>
          <w:tcPr>
            <w:tcW w:type="dxa" w:w="53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2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Date of Birth</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Gender</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Times New Roman" w:cs="Times New Roman" w:hAnsi="Times New Roman" w:eastAsia="Times New Roman"/>
          <w:sz w:val="20"/>
          <w:szCs w:val="20"/>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FAMILY DETAILS</w:t>
      </w:r>
    </w:p>
    <w:p>
      <w:pPr>
        <w:pStyle w:val="No Spacing"/>
        <w:rPr>
          <w:rFonts w:ascii="Times New Roman" w:cs="Times New Roman" w:hAnsi="Times New Roman" w:eastAsia="Times New Roman"/>
          <w:color w:val="156734"/>
          <w:sz w:val="20"/>
          <w:szCs w:val="20"/>
          <w:u w:color="156734"/>
        </w:rPr>
      </w:pPr>
    </w:p>
    <w:tbl>
      <w:tblPr>
        <w:tblW w:w="107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86"/>
        <w:gridCol w:w="1703"/>
        <w:gridCol w:w="989"/>
        <w:gridCol w:w="2009"/>
        <w:gridCol w:w="681"/>
        <w:gridCol w:w="2690"/>
      </w:tblGrid>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Relationship</w:t>
            </w:r>
          </w:p>
        </w:tc>
        <w:tc>
          <w:tcPr>
            <w:tcW w:type="dxa" w:w="1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Title</w:t>
            </w:r>
          </w:p>
        </w:tc>
        <w:tc>
          <w:tcPr>
            <w:tcW w:type="dxa" w:w="29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Forename</w:t>
            </w:r>
          </w:p>
        </w:tc>
        <w:tc>
          <w:tcPr>
            <w:tcW w:type="dxa" w:w="33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Surname</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Postcode</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Contact Tel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Daytime Tel No</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Mobile No</w:t>
            </w:r>
          </w:p>
        </w:tc>
      </w:tr>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Authorised to Collect</w:t>
            </w:r>
          </w:p>
        </w:tc>
        <w:tc>
          <w:tcPr>
            <w:tcW w:type="dxa" w:w="26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c>
          <w:tcPr>
            <w:tcW w:type="dxa" w:w="26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Emergency Contact</w:t>
            </w:r>
          </w:p>
        </w:tc>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Email 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Relationship</w:t>
            </w:r>
          </w:p>
        </w:tc>
        <w:tc>
          <w:tcPr>
            <w:tcW w:type="dxa" w:w="1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Title</w:t>
            </w:r>
          </w:p>
        </w:tc>
        <w:tc>
          <w:tcPr>
            <w:tcW w:type="dxa" w:w="29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Forename</w:t>
            </w:r>
          </w:p>
        </w:tc>
        <w:tc>
          <w:tcPr>
            <w:tcW w:type="dxa" w:w="33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Surname</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Postcode</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Contact Tel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Daytime Tel No</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Mobile No</w:t>
            </w:r>
          </w:p>
        </w:tc>
      </w:tr>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Authorised to Collect</w:t>
            </w:r>
          </w:p>
        </w:tc>
        <w:tc>
          <w:tcPr>
            <w:tcW w:type="dxa" w:w="26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c>
          <w:tcPr>
            <w:tcW w:type="dxa" w:w="26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Emergency Contact</w:t>
            </w:r>
          </w:p>
        </w:tc>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Email 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Relationship</w:t>
            </w:r>
          </w:p>
        </w:tc>
        <w:tc>
          <w:tcPr>
            <w:tcW w:type="dxa" w:w="1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Title</w:t>
            </w:r>
          </w:p>
        </w:tc>
        <w:tc>
          <w:tcPr>
            <w:tcW w:type="dxa" w:w="29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Forename</w:t>
            </w:r>
          </w:p>
        </w:tc>
        <w:tc>
          <w:tcPr>
            <w:tcW w:type="dxa" w:w="33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Surname</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Postcode</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Contact Tel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Daytime Tel No</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Mobile No</w:t>
            </w:r>
          </w:p>
        </w:tc>
      </w:tr>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Authorised to Collect</w:t>
            </w:r>
          </w:p>
        </w:tc>
        <w:tc>
          <w:tcPr>
            <w:tcW w:type="dxa" w:w="26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c>
          <w:tcPr>
            <w:tcW w:type="dxa" w:w="26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Emergency Contact</w:t>
            </w:r>
          </w:p>
        </w:tc>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Email 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Relationship</w:t>
            </w:r>
          </w:p>
        </w:tc>
        <w:tc>
          <w:tcPr>
            <w:tcW w:type="dxa" w:w="1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Title</w:t>
            </w:r>
          </w:p>
        </w:tc>
        <w:tc>
          <w:tcPr>
            <w:tcW w:type="dxa" w:w="29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Forename</w:t>
            </w:r>
          </w:p>
        </w:tc>
        <w:tc>
          <w:tcPr>
            <w:tcW w:type="dxa" w:w="33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Surname</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Postcode</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Contact Tel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Daytime Tel No</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Mobile No</w:t>
            </w:r>
          </w:p>
        </w:tc>
      </w:tr>
      <w:tr>
        <w:tblPrEx>
          <w:shd w:val="clear" w:color="auto" w:fill="d0ddef"/>
        </w:tblPrEx>
        <w:trPr>
          <w:trHeight w:val="244" w:hRule="atLeast"/>
        </w:trPr>
        <w:tc>
          <w:tcPr>
            <w:tcW w:type="dxa" w:w="2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Authorised to Collect</w:t>
            </w:r>
          </w:p>
        </w:tc>
        <w:tc>
          <w:tcPr>
            <w:tcW w:type="dxa" w:w="26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c>
          <w:tcPr>
            <w:tcW w:type="dxa" w:w="26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Emergency Contact</w:t>
            </w:r>
          </w:p>
        </w:tc>
        <w:tc>
          <w:tcPr>
            <w:tcW w:type="dxa" w:w="2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Yes                   No</w:t>
            </w:r>
          </w:p>
        </w:tc>
      </w:tr>
      <w:tr>
        <w:tblPrEx>
          <w:shd w:val="clear" w:color="auto" w:fill="d0ddef"/>
        </w:tblPrEx>
        <w:trPr>
          <w:trHeight w:val="244" w:hRule="atLeast"/>
        </w:trPr>
        <w:tc>
          <w:tcPr>
            <w:tcW w:type="dxa" w:w="53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Email address</w:t>
            </w:r>
          </w:p>
        </w:tc>
        <w:tc>
          <w:tcPr>
            <w:tcW w:type="dxa" w:w="53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u w:color="156734"/>
        </w:rPr>
      </w:pPr>
    </w:p>
    <w:p>
      <w:pPr>
        <w:pStyle w:val="No Spacing"/>
        <w:rPr>
          <w:rFonts w:ascii="Times New Roman" w:cs="Times New Roman" w:hAnsi="Times New Roman" w:eastAsia="Times New Roman"/>
          <w:color w:val="156734"/>
          <w:u w:color="156734"/>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PLACES REQUIRED</w:t>
      </w:r>
    </w:p>
    <w:p>
      <w:pPr>
        <w:pStyle w:val="No Spacing"/>
        <w:rPr>
          <w:rFonts w:ascii="Times New Roman" w:cs="Times New Roman" w:hAnsi="Times New Roman" w:eastAsia="Times New Roman"/>
          <w:color w:val="156734"/>
          <w:sz w:val="20"/>
          <w:szCs w:val="20"/>
          <w:u w:color="156734"/>
        </w:rPr>
      </w:pPr>
    </w:p>
    <w:tbl>
      <w:tblPr>
        <w:tblW w:w="10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36"/>
        <w:gridCol w:w="1245"/>
        <w:gridCol w:w="160"/>
        <w:gridCol w:w="1145"/>
        <w:gridCol w:w="1560"/>
        <w:gridCol w:w="1418"/>
        <w:gridCol w:w="1276"/>
      </w:tblGrid>
      <w:tr>
        <w:tblPrEx>
          <w:shd w:val="clear" w:color="auto" w:fill="d0ddef"/>
        </w:tblPrEx>
        <w:trPr>
          <w:trHeight w:val="244" w:hRule="atLeast"/>
        </w:trPr>
        <w:tc>
          <w:tcPr>
            <w:tcW w:type="dxa" w:w="53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Proposed start date</w:t>
            </w:r>
          </w:p>
        </w:tc>
        <w:tc>
          <w:tcPr>
            <w:tcW w:type="dxa" w:w="53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Monday</w:t>
            </w:r>
          </w:p>
        </w:tc>
        <w:tc>
          <w:tcPr>
            <w:tcW w:type="dxa" w:w="13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Tuesday </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Wednesday</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Thursday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Friday</w:t>
            </w:r>
          </w:p>
        </w:tc>
      </w:tr>
      <w:tr>
        <w:tblPrEx>
          <w:shd w:val="clear" w:color="auto" w:fill="d0ddef"/>
        </w:tblPrEx>
        <w:trPr>
          <w:trHeight w:val="244"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Morning (8am till 1pm)</w:t>
            </w: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Afternoon (1pm to 6pm)</w:t>
            </w: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CHILD</w:t>
      </w:r>
      <w:r>
        <w:rPr>
          <w:rFonts w:ascii="Times New Roman" w:hAnsi="Times New Roman" w:hint="default"/>
          <w:color w:val="156734"/>
          <w:sz w:val="20"/>
          <w:szCs w:val="20"/>
          <w:u w:color="156734"/>
          <w:rtl w:val="0"/>
          <w:lang w:val="en-US"/>
        </w:rPr>
        <w:t>’</w:t>
      </w:r>
      <w:r>
        <w:rPr>
          <w:rFonts w:ascii="Times New Roman" w:hAnsi="Times New Roman"/>
          <w:color w:val="156734"/>
          <w:sz w:val="20"/>
          <w:szCs w:val="20"/>
          <w:u w:color="156734"/>
          <w:rtl w:val="0"/>
          <w:lang w:val="en-US"/>
        </w:rPr>
        <w:t>S HEALTH INFORMATION</w:t>
      </w:r>
    </w:p>
    <w:p>
      <w:pPr>
        <w:pStyle w:val="Body"/>
        <w:rPr>
          <w:rFonts w:ascii="Times New Roman" w:cs="Times New Roman" w:hAnsi="Times New Roman" w:eastAsia="Times New Roman"/>
          <w:color w:val="156734"/>
          <w:sz w:val="20"/>
          <w:szCs w:val="20"/>
          <w:u w:color="156734"/>
        </w:rPr>
      </w:pPr>
    </w:p>
    <w:p>
      <w:pPr>
        <w:pStyle w:val="No Spacing"/>
        <w:rPr>
          <w:b w:val="1"/>
          <w:bCs w:val="1"/>
          <w:sz w:val="20"/>
          <w:szCs w:val="20"/>
        </w:rPr>
      </w:pPr>
      <w:r>
        <w:rPr>
          <w:b w:val="1"/>
          <w:bCs w:val="1"/>
          <w:sz w:val="20"/>
          <w:szCs w:val="20"/>
          <w:rtl w:val="0"/>
          <w:lang w:val="en-US"/>
        </w:rPr>
        <w:t>Doctor</w:t>
      </w:r>
      <w:r>
        <w:rPr>
          <w:b w:val="1"/>
          <w:bCs w:val="1"/>
          <w:sz w:val="20"/>
          <w:szCs w:val="20"/>
          <w:rtl w:val="0"/>
          <w:lang w:val="en-US"/>
        </w:rPr>
        <w:t>’</w:t>
      </w:r>
      <w:r>
        <w:rPr>
          <w:b w:val="1"/>
          <w:bCs w:val="1"/>
          <w:sz w:val="20"/>
          <w:szCs w:val="20"/>
          <w:rtl w:val="0"/>
          <w:lang w:val="en-US"/>
        </w:rPr>
        <w:t>s Details</w:t>
      </w:r>
    </w:p>
    <w:p>
      <w:pPr>
        <w:pStyle w:val="No Spacing"/>
        <w:rPr>
          <w:b w:val="1"/>
          <w:bCs w:val="1"/>
          <w:sz w:val="20"/>
          <w:szCs w:val="20"/>
        </w:rPr>
      </w:pPr>
    </w:p>
    <w:tbl>
      <w:tblPr>
        <w:tblW w:w="10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11"/>
        <w:gridCol w:w="5529"/>
      </w:tblGrid>
      <w:tr>
        <w:tblPrEx>
          <w:shd w:val="clear" w:color="auto" w:fill="d0ddef"/>
        </w:tblPrEx>
        <w:trPr>
          <w:trHeight w:val="244" w:hRule="atLeast"/>
        </w:trPr>
        <w:tc>
          <w:tcPr>
            <w:tcW w:type="dxa" w:w="52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Health Board</w:t>
            </w:r>
          </w:p>
        </w:tc>
        <w:tc>
          <w:tcPr>
            <w:tcW w:type="dxa" w:w="5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Practice</w:t>
            </w:r>
          </w:p>
        </w:tc>
      </w:tr>
    </w:tbl>
    <w:p>
      <w:pPr>
        <w:pStyle w:val="No Spacing"/>
        <w:widowControl w:val="0"/>
        <w:rPr>
          <w:b w:val="1"/>
          <w:bCs w:val="1"/>
          <w:sz w:val="20"/>
          <w:szCs w:val="20"/>
        </w:rPr>
      </w:pPr>
    </w:p>
    <w:p>
      <w:pPr>
        <w:pStyle w:val="No Spacing"/>
        <w:rPr>
          <w:b w:val="1"/>
          <w:bCs w:val="1"/>
          <w:sz w:val="20"/>
          <w:szCs w:val="20"/>
        </w:rPr>
      </w:pPr>
    </w:p>
    <w:p>
      <w:pPr>
        <w:pStyle w:val="Body"/>
        <w:rPr>
          <w:b w:val="1"/>
          <w:bCs w:val="1"/>
          <w:sz w:val="20"/>
          <w:szCs w:val="20"/>
        </w:rPr>
      </w:pPr>
    </w:p>
    <w:p>
      <w:pPr>
        <w:pStyle w:val="Body"/>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de-DE"/>
        </w:rPr>
        <w:t>ETHNIC BACKGROUND</w:t>
      </w:r>
    </w:p>
    <w:p>
      <w:pPr>
        <w:pStyle w:val="No Spacing"/>
        <w:rPr>
          <w:b w:val="1"/>
          <w:bCs w:val="1"/>
          <w:sz w:val="20"/>
          <w:szCs w:val="20"/>
        </w:rPr>
      </w:pPr>
    </w:p>
    <w:p>
      <w:pPr>
        <w:pStyle w:val="No Spacing"/>
        <w:rPr>
          <w:sz w:val="14"/>
          <w:szCs w:val="14"/>
        </w:rPr>
      </w:pPr>
      <w:r>
        <w:rPr>
          <w:sz w:val="14"/>
          <w:szCs w:val="14"/>
          <w:rtl w:val="0"/>
          <w:lang w:val="en-US"/>
        </w:rPr>
        <w:t>Please tick ONLY ONE of the following categories</w:t>
      </w:r>
    </w:p>
    <w:p>
      <w:pPr>
        <w:pStyle w:val="No Spacing"/>
        <w:rPr>
          <w:sz w:val="14"/>
          <w:szCs w:val="14"/>
        </w:rPr>
      </w:pPr>
    </w:p>
    <w:tbl>
      <w:tblPr>
        <w:tblW w:w="104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10"/>
        <w:gridCol w:w="3477"/>
        <w:gridCol w:w="3470"/>
      </w:tblGrid>
      <w:tr>
        <w:tblPrEx>
          <w:shd w:val="clear" w:color="auto" w:fill="d0ddef"/>
        </w:tblPrEx>
        <w:trPr>
          <w:trHeight w:val="724"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African </w:t>
            </w:r>
            <w:r>
              <w:rPr>
                <w:sz w:val="20"/>
                <w:szCs w:val="20"/>
                <w:rtl w:val="0"/>
                <w:lang w:val="en-US"/>
              </w:rPr>
              <w:t xml:space="preserve">– </w:t>
            </w:r>
            <w:r>
              <w:rPr>
                <w:sz w:val="20"/>
                <w:szCs w:val="20"/>
                <w:rtl w:val="0"/>
                <w:lang w:val="en-US"/>
              </w:rPr>
              <w:t>African/British/Scottish</w:t>
            </w:r>
          </w:p>
        </w:tc>
        <w:tc>
          <w:tcPr>
            <w:tcW w:type="dxa" w:w="3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Caribbean or Black Caribbean/      </w:t>
            </w:r>
          </w:p>
          <w:p>
            <w:pPr>
              <w:pStyle w:val="No Spacing"/>
              <w:bidi w:val="0"/>
              <w:ind w:left="0" w:right="0" w:firstLine="0"/>
              <w:jc w:val="left"/>
              <w:rPr>
                <w:rtl w:val="0"/>
              </w:rPr>
            </w:pPr>
            <w:r>
              <w:rPr>
                <w:sz w:val="20"/>
                <w:szCs w:val="20"/>
                <w:rtl w:val="0"/>
                <w:lang w:val="en-US"/>
              </w:rPr>
              <w:t xml:space="preserve">          Caribbean/ British/ Scottish                      </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White Gypsy Traveller</w:t>
            </w:r>
          </w:p>
        </w:tc>
      </w:tr>
      <w:tr>
        <w:tblPrEx>
          <w:shd w:val="clear" w:color="auto" w:fill="d0ddef"/>
        </w:tblPrEx>
        <w:trPr>
          <w:trHeight w:val="484"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African </w:t>
            </w:r>
            <w:r>
              <w:rPr>
                <w:sz w:val="20"/>
                <w:szCs w:val="20"/>
                <w:rtl w:val="0"/>
                <w:lang w:val="en-US"/>
              </w:rPr>
              <w:t xml:space="preserve">– </w:t>
            </w:r>
            <w:r>
              <w:rPr>
                <w:sz w:val="20"/>
                <w:szCs w:val="20"/>
                <w:rtl w:val="0"/>
                <w:lang w:val="en-US"/>
              </w:rPr>
              <w:t>Other</w:t>
            </w:r>
          </w:p>
        </w:tc>
        <w:tc>
          <w:tcPr>
            <w:tcW w:type="dxa" w:w="3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Caribbean or Black - Other                      </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White </w:t>
            </w:r>
            <w:r>
              <w:rPr>
                <w:sz w:val="20"/>
                <w:szCs w:val="20"/>
                <w:rtl w:val="0"/>
                <w:lang w:val="en-US"/>
              </w:rPr>
              <w:t xml:space="preserve">– </w:t>
            </w:r>
            <w:r>
              <w:rPr>
                <w:sz w:val="20"/>
                <w:szCs w:val="20"/>
                <w:rtl w:val="0"/>
                <w:lang w:val="en-US"/>
              </w:rPr>
              <w:t>Irish</w:t>
            </w:r>
            <w:r>
              <w:rPr>
                <w:sz w:val="20"/>
                <w:szCs w:val="20"/>
              </w:rPr>
            </w:r>
          </w:p>
        </w:tc>
      </w:tr>
      <w:tr>
        <w:tblPrEx>
          <w:shd w:val="clear" w:color="auto" w:fill="d0ddef"/>
        </w:tblPrEx>
        <w:trPr>
          <w:trHeight w:val="484"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Asian </w:t>
            </w:r>
            <w:r>
              <w:rPr>
                <w:sz w:val="20"/>
                <w:szCs w:val="20"/>
                <w:rtl w:val="0"/>
                <w:lang w:val="en-US"/>
              </w:rPr>
              <w:t xml:space="preserve">– </w:t>
            </w:r>
            <w:r>
              <w:rPr>
                <w:sz w:val="20"/>
                <w:szCs w:val="20"/>
                <w:rtl w:val="0"/>
                <w:lang w:val="en-US"/>
              </w:rPr>
              <w:t xml:space="preserve">Bangladeshi/ British/     </w:t>
            </w:r>
          </w:p>
          <w:p>
            <w:pPr>
              <w:pStyle w:val="No Spacing"/>
              <w:bidi w:val="0"/>
              <w:ind w:left="0" w:right="0" w:firstLine="0"/>
              <w:jc w:val="left"/>
              <w:rPr>
                <w:rtl w:val="0"/>
              </w:rPr>
            </w:pPr>
            <w:r>
              <w:rPr>
                <w:sz w:val="20"/>
                <w:szCs w:val="20"/>
                <w:rtl w:val="0"/>
                <w:lang w:val="en-US"/>
              </w:rPr>
              <w:t xml:space="preserve">             Scottish                         </w:t>
            </w:r>
          </w:p>
        </w:tc>
        <w:tc>
          <w:tcPr>
            <w:tcW w:type="dxa" w:w="3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Mixed or multiple origins                      </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White </w:t>
            </w:r>
            <w:r>
              <w:rPr>
                <w:sz w:val="20"/>
                <w:szCs w:val="20"/>
                <w:rtl w:val="0"/>
                <w:lang w:val="en-US"/>
              </w:rPr>
              <w:t>–</w:t>
            </w:r>
            <w:r>
              <w:rPr>
                <w:sz w:val="20"/>
                <w:szCs w:val="20"/>
                <w:rtl w:val="0"/>
                <w:lang w:val="en-US"/>
              </w:rPr>
              <w:t>Other</w:t>
            </w:r>
            <w:r>
              <w:rPr>
                <w:sz w:val="20"/>
                <w:szCs w:val="20"/>
              </w:rPr>
            </w:r>
          </w:p>
        </w:tc>
      </w:tr>
      <w:tr>
        <w:tblPrEx>
          <w:shd w:val="clear" w:color="auto" w:fill="d0ddef"/>
        </w:tblPrEx>
        <w:trPr>
          <w:trHeight w:val="484"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Asian </w:t>
            </w:r>
            <w:r>
              <w:rPr>
                <w:sz w:val="20"/>
                <w:szCs w:val="20"/>
                <w:rtl w:val="0"/>
                <w:lang w:val="en-US"/>
              </w:rPr>
              <w:t xml:space="preserve">– </w:t>
            </w:r>
            <w:r>
              <w:rPr>
                <w:sz w:val="20"/>
                <w:szCs w:val="20"/>
                <w:rtl w:val="0"/>
                <w:lang w:val="en-US"/>
              </w:rPr>
              <w:t xml:space="preserve">Chinese/ British/     </w:t>
            </w:r>
          </w:p>
          <w:p>
            <w:pPr>
              <w:pStyle w:val="No Spacing"/>
              <w:bidi w:val="0"/>
              <w:ind w:left="0" w:right="0" w:firstLine="0"/>
              <w:jc w:val="left"/>
              <w:rPr>
                <w:rtl w:val="0"/>
              </w:rPr>
            </w:pPr>
            <w:r>
              <w:rPr>
                <w:sz w:val="20"/>
                <w:szCs w:val="20"/>
                <w:rtl w:val="0"/>
                <w:lang w:val="en-US"/>
              </w:rPr>
              <w:t xml:space="preserve">             Scottish                         </w:t>
            </w:r>
          </w:p>
        </w:tc>
        <w:tc>
          <w:tcPr>
            <w:tcW w:type="dxa" w:w="3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Not Disclosed                      </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White </w:t>
            </w:r>
            <w:r>
              <w:rPr>
                <w:sz w:val="20"/>
                <w:szCs w:val="20"/>
                <w:rtl w:val="0"/>
                <w:lang w:val="en-US"/>
              </w:rPr>
              <w:t>–</w:t>
            </w:r>
            <w:r>
              <w:rPr>
                <w:sz w:val="20"/>
                <w:szCs w:val="20"/>
                <w:rtl w:val="0"/>
                <w:lang w:val="en-US"/>
              </w:rPr>
              <w:t>Other British</w:t>
            </w:r>
            <w:r>
              <w:rPr>
                <w:sz w:val="20"/>
                <w:szCs w:val="20"/>
              </w:rPr>
            </w:r>
          </w:p>
        </w:tc>
      </w:tr>
      <w:tr>
        <w:tblPrEx>
          <w:shd w:val="clear" w:color="auto" w:fill="d0ddef"/>
        </w:tblPrEx>
        <w:trPr>
          <w:trHeight w:val="484"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Asian </w:t>
            </w:r>
            <w:r>
              <w:rPr>
                <w:sz w:val="20"/>
                <w:szCs w:val="20"/>
                <w:rtl w:val="0"/>
                <w:lang w:val="en-US"/>
              </w:rPr>
              <w:t xml:space="preserve">– </w:t>
            </w:r>
            <w:r>
              <w:rPr>
                <w:sz w:val="20"/>
                <w:szCs w:val="20"/>
                <w:rtl w:val="0"/>
                <w:lang w:val="en-US"/>
              </w:rPr>
              <w:t xml:space="preserve">Indian/ British/     </w:t>
            </w:r>
          </w:p>
          <w:p>
            <w:pPr>
              <w:pStyle w:val="No Spacing"/>
              <w:bidi w:val="0"/>
              <w:ind w:left="0" w:right="0" w:firstLine="0"/>
              <w:jc w:val="left"/>
              <w:rPr>
                <w:rtl w:val="0"/>
              </w:rPr>
            </w:pPr>
            <w:r>
              <w:rPr>
                <w:sz w:val="20"/>
                <w:szCs w:val="20"/>
                <w:rtl w:val="0"/>
                <w:lang w:val="en-US"/>
              </w:rPr>
              <w:t xml:space="preserve">             Scottish                         </w:t>
            </w:r>
          </w:p>
        </w:tc>
        <w:tc>
          <w:tcPr>
            <w:tcW w:type="dxa" w:w="3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Not known                      </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White </w:t>
            </w:r>
            <w:r>
              <w:rPr>
                <w:sz w:val="20"/>
                <w:szCs w:val="20"/>
                <w:rtl w:val="0"/>
                <w:lang w:val="en-US"/>
              </w:rPr>
              <w:t>–</w:t>
            </w:r>
            <w:r>
              <w:rPr>
                <w:sz w:val="20"/>
                <w:szCs w:val="20"/>
                <w:rtl w:val="0"/>
                <w:lang w:val="en-US"/>
              </w:rPr>
              <w:t>Polish</w:t>
            </w:r>
            <w:r>
              <w:rPr>
                <w:sz w:val="20"/>
                <w:szCs w:val="20"/>
              </w:rPr>
            </w:r>
          </w:p>
        </w:tc>
      </w:tr>
      <w:tr>
        <w:tblPrEx>
          <w:shd w:val="clear" w:color="auto" w:fill="d0ddef"/>
        </w:tblPrEx>
        <w:trPr>
          <w:trHeight w:val="484"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Asian </w:t>
            </w:r>
            <w:r>
              <w:rPr>
                <w:sz w:val="20"/>
                <w:szCs w:val="20"/>
                <w:rtl w:val="0"/>
                <w:lang w:val="en-US"/>
              </w:rPr>
              <w:t xml:space="preserve">– </w:t>
            </w:r>
            <w:r>
              <w:rPr>
                <w:sz w:val="20"/>
                <w:szCs w:val="20"/>
                <w:rtl w:val="0"/>
                <w:lang w:val="en-US"/>
              </w:rPr>
              <w:t>Other</w:t>
            </w:r>
          </w:p>
          <w:p>
            <w:pPr>
              <w:pStyle w:val="No Spacing"/>
              <w:bidi w:val="0"/>
              <w:ind w:left="0" w:right="0" w:firstLine="0"/>
              <w:jc w:val="left"/>
              <w:rPr>
                <w:rtl w:val="0"/>
              </w:rPr>
            </w:pPr>
            <w:r>
              <w:rPr>
                <w:sz w:val="20"/>
                <w:szCs w:val="20"/>
                <w:rtl w:val="0"/>
                <w:lang w:val="en-US"/>
              </w:rPr>
              <w:t xml:space="preserve">                         </w:t>
            </w:r>
          </w:p>
        </w:tc>
        <w:tc>
          <w:tcPr>
            <w:tcW w:type="dxa" w:w="3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Other - Arab                      </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White </w:t>
            </w:r>
            <w:r>
              <w:rPr>
                <w:sz w:val="20"/>
                <w:szCs w:val="20"/>
                <w:rtl w:val="0"/>
                <w:lang w:val="en-US"/>
              </w:rPr>
              <w:t>–</w:t>
            </w:r>
            <w:r>
              <w:rPr>
                <w:sz w:val="20"/>
                <w:szCs w:val="20"/>
                <w:rtl w:val="0"/>
                <w:lang w:val="en-US"/>
              </w:rPr>
              <w:t>Scottish</w:t>
            </w:r>
            <w:r>
              <w:rPr>
                <w:sz w:val="20"/>
                <w:szCs w:val="20"/>
              </w:rPr>
            </w:r>
          </w:p>
        </w:tc>
      </w:tr>
      <w:tr>
        <w:tblPrEx>
          <w:shd w:val="clear" w:color="auto" w:fill="d0ddef"/>
        </w:tblPrEx>
        <w:trPr>
          <w:trHeight w:val="724"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Asian </w:t>
            </w:r>
            <w:r>
              <w:rPr>
                <w:sz w:val="20"/>
                <w:szCs w:val="20"/>
                <w:rtl w:val="0"/>
                <w:lang w:val="en-US"/>
              </w:rPr>
              <w:t xml:space="preserve">– </w:t>
            </w:r>
            <w:r>
              <w:rPr>
                <w:sz w:val="20"/>
                <w:szCs w:val="20"/>
                <w:rtl w:val="0"/>
                <w:lang w:val="en-US"/>
              </w:rPr>
              <w:t xml:space="preserve">Pakistani/ British/     </w:t>
            </w:r>
          </w:p>
          <w:p>
            <w:pPr>
              <w:pStyle w:val="No Spacing"/>
              <w:bidi w:val="0"/>
              <w:ind w:left="0" w:right="0" w:firstLine="0"/>
              <w:jc w:val="left"/>
              <w:rPr>
                <w:sz w:val="20"/>
                <w:szCs w:val="20"/>
                <w:rtl w:val="0"/>
              </w:rPr>
            </w:pPr>
            <w:r>
              <w:rPr>
                <w:sz w:val="20"/>
                <w:szCs w:val="20"/>
                <w:rtl w:val="0"/>
                <w:lang w:val="en-US"/>
              </w:rPr>
              <w:t xml:space="preserve">             Scottish                         </w:t>
            </w:r>
          </w:p>
          <w:p>
            <w:pPr>
              <w:pStyle w:val="No Spacing"/>
              <w:bidi w:val="0"/>
              <w:ind w:left="0" w:right="0" w:firstLine="0"/>
              <w:jc w:val="left"/>
              <w:rPr>
                <w:rtl w:val="0"/>
              </w:rPr>
            </w:pPr>
            <w:r>
              <w:rPr>
                <w:sz w:val="20"/>
                <w:szCs w:val="20"/>
                <w:rtl w:val="0"/>
                <w:lang w:val="en-US"/>
              </w:rPr>
              <w:t xml:space="preserve">                         </w:t>
            </w:r>
          </w:p>
        </w:tc>
        <w:tc>
          <w:tcPr>
            <w:tcW w:type="dxa" w:w="3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Other - Other                      </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If other, please provide details</w:t>
            </w:r>
          </w:p>
        </w:tc>
      </w:tr>
    </w:tbl>
    <w:p>
      <w:pPr>
        <w:pStyle w:val="No Spacing"/>
        <w:widowControl w:val="0"/>
        <w:rPr>
          <w:sz w:val="14"/>
          <w:szCs w:val="14"/>
        </w:rPr>
      </w:pPr>
    </w:p>
    <w:p>
      <w:pPr>
        <w:pStyle w:val="No Spacing"/>
        <w:rPr>
          <w:b w:val="1"/>
          <w:bCs w:val="1"/>
          <w:sz w:val="20"/>
          <w:szCs w:val="20"/>
        </w:rPr>
      </w:pPr>
    </w:p>
    <w:p>
      <w:pPr>
        <w:pStyle w:val="No Spacing"/>
        <w:rPr>
          <w:b w:val="1"/>
          <w:bCs w:val="1"/>
          <w:sz w:val="20"/>
          <w:szCs w:val="20"/>
        </w:rPr>
      </w:pPr>
      <w:r>
        <w:rPr>
          <w:b w:val="1"/>
          <w:bCs w:val="1"/>
          <w:sz w:val="20"/>
          <w:szCs w:val="20"/>
          <w:rtl w:val="0"/>
          <w:lang w:val="en-US"/>
        </w:rPr>
        <w:t>Religion</w:t>
      </w:r>
    </w:p>
    <w:p>
      <w:pPr>
        <w:pStyle w:val="No Spacing"/>
        <w:rPr>
          <w:sz w:val="14"/>
          <w:szCs w:val="14"/>
        </w:rPr>
      </w:pPr>
      <w:r>
        <w:rPr>
          <w:sz w:val="14"/>
          <w:szCs w:val="14"/>
          <w:rtl w:val="0"/>
          <w:lang w:val="en-US"/>
        </w:rPr>
        <w:t>Please tick any religious affiliation below</w:t>
      </w:r>
    </w:p>
    <w:p>
      <w:pPr>
        <w:pStyle w:val="No Spacing"/>
        <w:rPr>
          <w:sz w:val="14"/>
          <w:szCs w:val="14"/>
        </w:rPr>
      </w:pPr>
    </w:p>
    <w:tbl>
      <w:tblPr>
        <w:tblW w:w="104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86"/>
        <w:gridCol w:w="3483"/>
        <w:gridCol w:w="3488"/>
      </w:tblGrid>
      <w:tr>
        <w:tblPrEx>
          <w:shd w:val="clear" w:color="auto" w:fill="d0ddef"/>
        </w:tblPrEx>
        <w:trPr>
          <w:trHeight w:val="484" w:hRule="atLeast"/>
        </w:trPr>
        <w:tc>
          <w:tcPr>
            <w:tcW w:type="dxa" w:w="3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Buddhist</w:t>
            </w:r>
          </w:p>
        </w:tc>
        <w:tc>
          <w:tcPr>
            <w:tcW w:type="dxa" w:w="3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Sikh</w:t>
            </w:r>
          </w:p>
          <w:p>
            <w:pPr>
              <w:pStyle w:val="No Spacing"/>
              <w:bidi w:val="0"/>
              <w:ind w:left="0" w:right="0" w:firstLine="0"/>
              <w:jc w:val="left"/>
              <w:rPr>
                <w:rtl w:val="0"/>
              </w:rPr>
            </w:pPr>
            <w:r>
              <w:rPr>
                <w:sz w:val="20"/>
                <w:szCs w:val="20"/>
                <w:rtl w:val="0"/>
                <w:lang w:val="en-US"/>
              </w:rPr>
              <w:t xml:space="preserve">                      </w:t>
            </w:r>
          </w:p>
        </w:tc>
        <w:tc>
          <w:tcPr>
            <w:tcW w:type="dxa" w:w="3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Not Disclosed</w:t>
            </w:r>
          </w:p>
        </w:tc>
      </w:tr>
      <w:tr>
        <w:tblPrEx>
          <w:shd w:val="clear" w:color="auto" w:fill="d0ddef"/>
        </w:tblPrEx>
        <w:trPr>
          <w:trHeight w:val="484" w:hRule="atLeast"/>
        </w:trPr>
        <w:tc>
          <w:tcPr>
            <w:tcW w:type="dxa" w:w="3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Christian</w:t>
            </w:r>
          </w:p>
        </w:tc>
        <w:tc>
          <w:tcPr>
            <w:tcW w:type="dxa" w:w="3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Jewish                      </w:t>
            </w:r>
          </w:p>
        </w:tc>
        <w:tc>
          <w:tcPr>
            <w:tcW w:type="dxa" w:w="3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Not Known</w:t>
            </w:r>
            <w:r>
              <w:rPr>
                <w:sz w:val="20"/>
                <w:szCs w:val="20"/>
              </w:rPr>
            </w:r>
          </w:p>
        </w:tc>
      </w:tr>
      <w:tr>
        <w:tblPrEx>
          <w:shd w:val="clear" w:color="auto" w:fill="d0ddef"/>
        </w:tblPrEx>
        <w:trPr>
          <w:trHeight w:val="484" w:hRule="atLeast"/>
        </w:trPr>
        <w:tc>
          <w:tcPr>
            <w:tcW w:type="dxa" w:w="3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Christian RC                         </w:t>
            </w:r>
          </w:p>
        </w:tc>
        <w:tc>
          <w:tcPr>
            <w:tcW w:type="dxa" w:w="3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Muslim                      </w:t>
            </w:r>
          </w:p>
        </w:tc>
        <w:tc>
          <w:tcPr>
            <w:tcW w:type="dxa" w:w="3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Other</w:t>
            </w:r>
            <w:r>
              <w:rPr>
                <w:sz w:val="20"/>
                <w:szCs w:val="20"/>
              </w:rPr>
            </w:r>
          </w:p>
        </w:tc>
      </w:tr>
      <w:tr>
        <w:tblPrEx>
          <w:shd w:val="clear" w:color="auto" w:fill="d0ddef"/>
        </w:tblPrEx>
        <w:trPr>
          <w:trHeight w:val="484" w:hRule="atLeast"/>
        </w:trPr>
        <w:tc>
          <w:tcPr>
            <w:tcW w:type="dxa" w:w="3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Hindu                         </w:t>
            </w:r>
          </w:p>
        </w:tc>
        <w:tc>
          <w:tcPr>
            <w:tcW w:type="dxa" w:w="3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None                      </w:t>
            </w:r>
          </w:p>
        </w:tc>
        <w:tc>
          <w:tcPr>
            <w:tcW w:type="dxa" w:w="3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If other, please provide details</w:t>
            </w:r>
          </w:p>
        </w:tc>
      </w:tr>
    </w:tbl>
    <w:p>
      <w:pPr>
        <w:pStyle w:val="No Spacing"/>
        <w:widowControl w:val="0"/>
        <w:rPr>
          <w:sz w:val="14"/>
          <w:szCs w:val="14"/>
        </w:rPr>
      </w:pPr>
    </w:p>
    <w:p>
      <w:pPr>
        <w:pStyle w:val="No Spacing"/>
        <w:rPr>
          <w:b w:val="1"/>
          <w:bCs w:val="1"/>
          <w:sz w:val="20"/>
          <w:szCs w:val="20"/>
        </w:rPr>
      </w:pPr>
    </w:p>
    <w:p>
      <w:pPr>
        <w:pStyle w:val="No Spacing"/>
      </w:pPr>
    </w:p>
    <w:p>
      <w:pPr>
        <w:pStyle w:val="No Spacing"/>
      </w:pPr>
    </w:p>
    <w:p>
      <w:pPr>
        <w:pStyle w:val="No Spacing"/>
      </w:pPr>
    </w:p>
    <w:p>
      <w:pPr>
        <w:pStyle w:val="No Spacing"/>
      </w:pPr>
    </w:p>
    <w:p>
      <w:pPr>
        <w:pStyle w:val="No Spacing"/>
        <w:rPr>
          <w:b w:val="1"/>
          <w:bCs w:val="1"/>
          <w:sz w:val="20"/>
          <w:szCs w:val="20"/>
        </w:rPr>
      </w:pPr>
      <w:r>
        <w:rPr>
          <w:b w:val="1"/>
          <w:bCs w:val="1"/>
          <w:sz w:val="20"/>
          <w:szCs w:val="20"/>
          <w:rtl w:val="0"/>
          <w:lang w:val="en-US"/>
        </w:rPr>
        <w:t>National Identity</w:t>
      </w:r>
    </w:p>
    <w:p>
      <w:pPr>
        <w:pStyle w:val="No Spacing"/>
        <w:rPr>
          <w:sz w:val="12"/>
          <w:szCs w:val="12"/>
        </w:rPr>
      </w:pPr>
      <w:r>
        <w:rPr>
          <w:sz w:val="12"/>
          <w:szCs w:val="12"/>
          <w:rtl w:val="0"/>
          <w:lang w:val="en-US"/>
        </w:rPr>
        <w:t>Please tick ONE category below</w:t>
      </w:r>
    </w:p>
    <w:p>
      <w:pPr>
        <w:pStyle w:val="No Spacing"/>
        <w:rPr>
          <w:sz w:val="12"/>
          <w:szCs w:val="12"/>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86"/>
        <w:gridCol w:w="3489"/>
        <w:gridCol w:w="3485"/>
      </w:tblGrid>
      <w:tr>
        <w:tblPrEx>
          <w:shd w:val="clear" w:color="auto" w:fill="d0ddef"/>
        </w:tblPrEx>
        <w:trPr>
          <w:trHeight w:val="484" w:hRule="atLeast"/>
        </w:trPr>
        <w:tc>
          <w:tcPr>
            <w:tcW w:type="dxa" w:w="3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British</w:t>
            </w:r>
          </w:p>
        </w:tc>
        <w:tc>
          <w:tcPr>
            <w:tcW w:type="dxa" w:w="3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z w:val="20"/>
                <w:szCs w:val="20"/>
              </w:rPr>
            </w:pPr>
            <w:r>
              <w:rPr>
                <w:sz w:val="20"/>
                <w:szCs w:val="20"/>
                <w:rtl w:val="0"/>
                <w:lang w:val="en-US"/>
              </w:rPr>
              <w:t xml:space="preserve">          Not Disclosed</w:t>
            </w:r>
          </w:p>
          <w:p>
            <w:pPr>
              <w:pStyle w:val="No Spacing"/>
              <w:bidi w:val="0"/>
              <w:ind w:left="0" w:right="0" w:firstLine="0"/>
              <w:jc w:val="left"/>
              <w:rPr>
                <w:rtl w:val="0"/>
              </w:rPr>
            </w:pPr>
            <w:r>
              <w:rPr>
                <w:sz w:val="20"/>
                <w:szCs w:val="20"/>
                <w:rtl w:val="0"/>
                <w:lang w:val="en-US"/>
              </w:rPr>
              <w:t xml:space="preserve">                      </w:t>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Scottish</w:t>
            </w:r>
          </w:p>
        </w:tc>
      </w:tr>
      <w:tr>
        <w:tblPrEx>
          <w:shd w:val="clear" w:color="auto" w:fill="d0ddef"/>
        </w:tblPrEx>
        <w:trPr>
          <w:trHeight w:val="484" w:hRule="atLeast"/>
        </w:trPr>
        <w:tc>
          <w:tcPr>
            <w:tcW w:type="dxa" w:w="3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English</w:t>
            </w:r>
          </w:p>
        </w:tc>
        <w:tc>
          <w:tcPr>
            <w:tcW w:type="dxa" w:w="3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Not known                     </w:t>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Welsh</w:t>
            </w:r>
            <w:r>
              <w:rPr>
                <w:sz w:val="20"/>
                <w:szCs w:val="20"/>
              </w:rPr>
            </w:r>
          </w:p>
        </w:tc>
      </w:tr>
      <w:tr>
        <w:tblPrEx>
          <w:shd w:val="clear" w:color="auto" w:fill="d0ddef"/>
        </w:tblPrEx>
        <w:trPr>
          <w:trHeight w:val="484" w:hRule="atLeast"/>
        </w:trPr>
        <w:tc>
          <w:tcPr>
            <w:tcW w:type="dxa" w:w="3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Northern Irish                         </w:t>
            </w:r>
          </w:p>
        </w:tc>
        <w:tc>
          <w:tcPr>
            <w:tcW w:type="dxa" w:w="3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 xml:space="preserve">          Other                      </w:t>
            </w:r>
          </w:p>
        </w:tc>
        <w:tc>
          <w:tcPr>
            <w:tcW w:type="dxa" w:w="3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en-US"/>
              </w:rPr>
              <w:t>If other, please provide details</w:t>
            </w:r>
          </w:p>
        </w:tc>
      </w:tr>
    </w:tbl>
    <w:p>
      <w:pPr>
        <w:pStyle w:val="No Spacing"/>
        <w:widowControl w:val="0"/>
        <w:rPr>
          <w:sz w:val="12"/>
          <w:szCs w:val="12"/>
        </w:rPr>
      </w:pPr>
    </w:p>
    <w:p>
      <w:pPr>
        <w:pStyle w:val="No Spacing"/>
        <w:rPr>
          <w:rFonts w:ascii="Times New Roman" w:cs="Times New Roman" w:hAnsi="Times New Roman" w:eastAsia="Times New Roman"/>
          <w:b w:val="1"/>
          <w:bCs w:val="1"/>
          <w:color w:val="156734"/>
          <w:sz w:val="20"/>
          <w:szCs w:val="20"/>
          <w:u w:color="156734"/>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FAMILY PASSWORD</w:t>
      </w:r>
    </w:p>
    <w:p>
      <w:pPr>
        <w:pStyle w:val="No Spacing"/>
        <w:rPr>
          <w:rFonts w:ascii="Times New Roman" w:cs="Times New Roman" w:hAnsi="Times New Roman" w:eastAsia="Times New Roman"/>
          <w:b w:val="1"/>
          <w:bCs w:val="1"/>
          <w:color w:val="156734"/>
          <w:sz w:val="20"/>
          <w:szCs w:val="20"/>
          <w:u w:color="156734"/>
        </w:rPr>
      </w:pPr>
    </w:p>
    <w:p>
      <w:pPr>
        <w:pStyle w:val="No Spacing"/>
        <w:rPr>
          <w:sz w:val="20"/>
          <w:szCs w:val="20"/>
        </w:rPr>
      </w:pPr>
      <w:r>
        <w:rPr>
          <w:sz w:val="20"/>
          <w:szCs w:val="20"/>
          <w:rtl w:val="0"/>
          <w:lang w:val="en-US"/>
        </w:rPr>
        <w:t xml:space="preserve">We operate a family password system, in the instance of the usual person not being able to collect the child this password will </w:t>
      </w:r>
    </w:p>
    <w:p>
      <w:pPr>
        <w:pStyle w:val="No Spacing"/>
        <w:rPr>
          <w:sz w:val="20"/>
          <w:szCs w:val="20"/>
        </w:rPr>
      </w:pPr>
      <w:r>
        <w:rPr>
          <w:sz w:val="20"/>
          <w:szCs w:val="20"/>
          <w:rtl w:val="0"/>
          <w:lang w:val="en-US"/>
        </w:rPr>
        <w:t>be asked for.  Parents/ guardians must advise the nursery prior to the new person collecting the child.  This password must</w:t>
      </w:r>
    </w:p>
    <w:p>
      <w:pPr>
        <w:pStyle w:val="No Spacing"/>
        <w:rPr>
          <w:sz w:val="20"/>
          <w:szCs w:val="20"/>
        </w:rPr>
      </w:pPr>
      <w:r>
        <w:rPr>
          <w:sz w:val="20"/>
          <w:szCs w:val="20"/>
          <w:rtl w:val="0"/>
          <w:lang w:val="en-US"/>
        </w:rPr>
        <w:t xml:space="preserve"> remain confidential to the family/ designated people responsible for collecting the child.</w:t>
      </w:r>
    </w:p>
    <w:p>
      <w:pPr>
        <w:pStyle w:val="No Spacing"/>
        <w:rPr>
          <w:sz w:val="20"/>
          <w:szCs w:val="20"/>
        </w:rPr>
      </w:pPr>
      <w:r>
        <w:rPr>
          <w:sz w:val="20"/>
          <w:szCs w:val="20"/>
        </w:rPr>
        <mc:AlternateContent>
          <mc:Choice Requires="wps">
            <w:drawing>
              <wp:anchor distT="0" distB="0" distL="0" distR="0" simplePos="0" relativeHeight="251660288" behindDoc="0" locked="0" layoutInCell="1" allowOverlap="1">
                <wp:simplePos x="0" y="0"/>
                <wp:positionH relativeFrom="column">
                  <wp:posOffset>1809750</wp:posOffset>
                </wp:positionH>
                <wp:positionV relativeFrom="line">
                  <wp:posOffset>26669</wp:posOffset>
                </wp:positionV>
                <wp:extent cx="2905125" cy="304800"/>
                <wp:effectExtent l="0" t="0" r="0" b="0"/>
                <wp:wrapNone/>
                <wp:docPr id="1073741826" name="officeArt object" descr="Rectangle 11"/>
                <wp:cNvGraphicFramePr/>
                <a:graphic xmlns:a="http://schemas.openxmlformats.org/drawingml/2006/main">
                  <a:graphicData uri="http://schemas.microsoft.com/office/word/2010/wordprocessingShape">
                    <wps:wsp>
                      <wps:cNvSpPr/>
                      <wps:spPr>
                        <a:xfrm>
                          <a:off x="0" y="0"/>
                          <a:ext cx="2905125" cy="304800"/>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6" style="visibility:visible;position:absolute;margin-left:142.5pt;margin-top:2.1pt;width:228.8pt;height:24.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sz w:val="20"/>
          <w:szCs w:val="20"/>
        </w:rPr>
      </w:pPr>
      <w:r>
        <w:rPr>
          <w:sz w:val="20"/>
          <w:szCs w:val="20"/>
          <w:rtl w:val="0"/>
          <w:lang w:val="en-US"/>
        </w:rPr>
        <w:t>Please indicate your password</w:t>
        <w:tab/>
      </w:r>
    </w:p>
    <w:p>
      <w:pPr>
        <w:pStyle w:val="No Spacing"/>
        <w:rPr>
          <w:sz w:val="20"/>
          <w:szCs w:val="20"/>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MEDICATION CONSENT</w:t>
      </w:r>
    </w:p>
    <w:p>
      <w:pPr>
        <w:pStyle w:val="No Spacing"/>
        <w:rPr>
          <w:rFonts w:ascii="Times New Roman" w:cs="Times New Roman" w:hAnsi="Times New Roman" w:eastAsia="Times New Roman"/>
          <w:b w:val="1"/>
          <w:bCs w:val="1"/>
          <w:color w:val="156734"/>
          <w:sz w:val="20"/>
          <w:szCs w:val="20"/>
          <w:u w:color="156734"/>
        </w:rPr>
      </w:pPr>
    </w:p>
    <w:p>
      <w:pPr>
        <w:pStyle w:val="No Spacing"/>
        <w:rPr>
          <w:sz w:val="20"/>
          <w:szCs w:val="20"/>
        </w:rPr>
      </w:pPr>
      <w:r>
        <w:rPr>
          <w:sz w:val="20"/>
          <w:szCs w:val="20"/>
          <w:rtl w:val="0"/>
          <w:lang w:val="en-US"/>
        </w:rPr>
        <w:t>Please tick below to state you agree to the following:</w:t>
      </w:r>
    </w:p>
    <w:p>
      <w:pPr>
        <w:pStyle w:val="No Spacing"/>
        <w:rPr>
          <w:b w:val="1"/>
          <w:bCs w:val="1"/>
          <w:sz w:val="20"/>
          <w:szCs w:val="20"/>
        </w:rPr>
      </w:pPr>
      <w:r>
        <w:rPr>
          <w:sz w:val="20"/>
          <w:szCs w:val="20"/>
        </w:rPr>
        <mc:AlternateContent>
          <mc:Choice Requires="wps">
            <w:drawing>
              <wp:anchor distT="0" distB="0" distL="0" distR="0" simplePos="0" relativeHeight="251661312" behindDoc="0" locked="0" layoutInCell="1" allowOverlap="1">
                <wp:simplePos x="0" y="0"/>
                <wp:positionH relativeFrom="column">
                  <wp:posOffset>47625</wp:posOffset>
                </wp:positionH>
                <wp:positionV relativeFrom="line">
                  <wp:posOffset>37464</wp:posOffset>
                </wp:positionV>
                <wp:extent cx="161925" cy="92711"/>
                <wp:effectExtent l="0" t="0" r="0" b="0"/>
                <wp:wrapNone/>
                <wp:docPr id="1073741827" name="officeArt object" descr="Rectangle 33"/>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27" style="visibility:visible;position:absolute;margin-left:3.8pt;margin-top:2.9pt;width:12.8pt;height:7.3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w:tab/>
      </w:r>
      <w:r>
        <w:rPr>
          <w:b w:val="1"/>
          <w:bCs w:val="1"/>
          <w:sz w:val="20"/>
          <w:szCs w:val="20"/>
          <w:rtl w:val="0"/>
          <w:lang w:val="en-US"/>
        </w:rPr>
        <w:t>I will inform the nursery of my child being given any medicines prior to attending on the day of nursery.</w:t>
      </w:r>
    </w:p>
    <w:p>
      <w:pPr>
        <w:pStyle w:val="No Spacing"/>
        <w:rPr>
          <w:b w:val="1"/>
          <w:bCs w:val="1"/>
          <w:sz w:val="20"/>
          <w:szCs w:val="20"/>
        </w:rPr>
      </w:pPr>
      <w:r>
        <w:rPr>
          <w:sz w:val="20"/>
          <w:szCs w:val="20"/>
        </w:rPr>
        <mc:AlternateContent>
          <mc:Choice Requires="wps">
            <w:drawing>
              <wp:anchor distT="0" distB="0" distL="0" distR="0" simplePos="0" relativeHeight="251662336" behindDoc="0" locked="0" layoutInCell="1" allowOverlap="1">
                <wp:simplePos x="0" y="0"/>
                <wp:positionH relativeFrom="column">
                  <wp:posOffset>47625</wp:posOffset>
                </wp:positionH>
                <wp:positionV relativeFrom="line">
                  <wp:posOffset>19684</wp:posOffset>
                </wp:positionV>
                <wp:extent cx="161925" cy="92711"/>
                <wp:effectExtent l="0" t="0" r="0" b="0"/>
                <wp:wrapNone/>
                <wp:docPr id="1073741828" name="officeArt object" descr="Rectangle 34"/>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28" style="visibility:visible;position:absolute;margin-left:3.8pt;margin-top:1.5pt;width:12.8pt;height:7.3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20"/>
          <w:szCs w:val="20"/>
          <w:rtl w:val="0"/>
        </w:rPr>
        <w:tab/>
        <w:t>I give consent for a member of St Margarets Nursery to apply sun cream (supplied by parent/ carer).</w:t>
      </w:r>
    </w:p>
    <w:p>
      <w:pPr>
        <w:pStyle w:val="No Spacing"/>
        <w:rPr>
          <w:b w:val="1"/>
          <w:bCs w:val="1"/>
          <w:sz w:val="20"/>
          <w:szCs w:val="20"/>
        </w:rPr>
      </w:pPr>
      <w:r>
        <w:rPr>
          <w:sz w:val="20"/>
          <w:szCs w:val="20"/>
        </w:rPr>
        <mc:AlternateContent>
          <mc:Choice Requires="wps">
            <w:drawing>
              <wp:anchor distT="0" distB="0" distL="0" distR="0" simplePos="0" relativeHeight="251663360" behindDoc="0" locked="0" layoutInCell="1" allowOverlap="1">
                <wp:simplePos x="0" y="0"/>
                <wp:positionH relativeFrom="column">
                  <wp:posOffset>47625</wp:posOffset>
                </wp:positionH>
                <wp:positionV relativeFrom="line">
                  <wp:posOffset>22224</wp:posOffset>
                </wp:positionV>
                <wp:extent cx="161925" cy="92711"/>
                <wp:effectExtent l="0" t="0" r="0" b="0"/>
                <wp:wrapNone/>
                <wp:docPr id="1073741829" name="officeArt object" descr="Rectangle 35"/>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29" style="visibility:visible;position:absolute;margin-left:3.8pt;margin-top:1.7pt;width:12.8pt;height:7.3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sz w:val="20"/>
          <w:szCs w:val="20"/>
          <w:rtl w:val="0"/>
        </w:rPr>
        <w:tab/>
        <w:t>I give my consent for my child to participate in the tooth brushing programme.</w:t>
      </w:r>
    </w:p>
    <w:p>
      <w:pPr>
        <w:pStyle w:val="No Spacing"/>
        <w:rPr>
          <w:sz w:val="20"/>
          <w:szCs w:val="20"/>
        </w:rPr>
      </w:pPr>
    </w:p>
    <w:p>
      <w:pPr>
        <w:pStyle w:val="No Spacing"/>
        <w:rPr>
          <w:rFonts w:ascii="Times New Roman" w:cs="Times New Roman" w:hAnsi="Times New Roman" w:eastAsia="Times New Roman"/>
          <w:b w:val="1"/>
          <w:bCs w:val="1"/>
          <w:color w:val="156734"/>
          <w:sz w:val="20"/>
          <w:szCs w:val="20"/>
          <w:u w:color="156734"/>
        </w:rPr>
      </w:pPr>
      <w:r>
        <w:rPr>
          <w:rFonts w:ascii="Arial Unicode MS" w:cs="Arial Unicode MS" w:hAnsi="Arial Unicode MS" w:eastAsia="Arial Unicode MS"/>
          <w:b w:val="0"/>
          <w:bCs w:val="0"/>
          <w:i w:val="0"/>
          <w:iCs w:val="0"/>
          <w:color w:val="156734"/>
          <w:sz w:val="20"/>
          <w:szCs w:val="20"/>
          <w:u w:color="156734"/>
        </w:rPr>
        <w:br w:type="textWrapping"/>
      </w:r>
      <w:r>
        <w:rPr>
          <w:rFonts w:ascii="Times New Roman" w:hAnsi="Times New Roman"/>
          <w:color w:val="156734"/>
          <w:sz w:val="20"/>
          <w:szCs w:val="20"/>
          <w:u w:color="156734"/>
          <w:rtl w:val="0"/>
          <w:lang w:val="en-US"/>
        </w:rPr>
        <w:t>MEDICAL TREATMENT CONSENT</w:t>
      </w:r>
    </w:p>
    <w:p>
      <w:pPr>
        <w:pStyle w:val="No Spacing"/>
        <w:rPr>
          <w:rFonts w:ascii="Times New Roman" w:cs="Times New Roman" w:hAnsi="Times New Roman" w:eastAsia="Times New Roman"/>
          <w:b w:val="1"/>
          <w:bCs w:val="1"/>
          <w:color w:val="156734"/>
          <w:sz w:val="20"/>
          <w:szCs w:val="20"/>
          <w:u w:color="156734"/>
        </w:rPr>
      </w:pPr>
    </w:p>
    <w:p>
      <w:pPr>
        <w:pStyle w:val="No Spacing"/>
        <w:rPr>
          <w:sz w:val="20"/>
          <w:szCs w:val="20"/>
        </w:rPr>
      </w:pPr>
      <w:r>
        <w:rPr>
          <w:sz w:val="20"/>
          <w:szCs w:val="20"/>
          <w:rtl w:val="0"/>
          <w:lang w:val="en-US"/>
        </w:rPr>
        <w:t>Should your child become unwell whilst at St Margarets Nursery we require your consent to treat them.</w:t>
      </w:r>
    </w:p>
    <w:p>
      <w:pPr>
        <w:pStyle w:val="No Spacing"/>
        <w:rPr>
          <w:sz w:val="20"/>
          <w:szCs w:val="20"/>
        </w:rPr>
      </w:pPr>
      <w:r>
        <w:rPr>
          <w:sz w:val="20"/>
          <w:szCs w:val="20"/>
        </w:rPr>
        <mc:AlternateContent>
          <mc:Choice Requires="wps">
            <w:drawing>
              <wp:anchor distT="0" distB="0" distL="0" distR="0" simplePos="0" relativeHeight="251665408" behindDoc="0" locked="0" layoutInCell="1" allowOverlap="1">
                <wp:simplePos x="0" y="0"/>
                <wp:positionH relativeFrom="column">
                  <wp:posOffset>1428750</wp:posOffset>
                </wp:positionH>
                <wp:positionV relativeFrom="line">
                  <wp:posOffset>54609</wp:posOffset>
                </wp:positionV>
                <wp:extent cx="161925" cy="92711"/>
                <wp:effectExtent l="0" t="0" r="0" b="0"/>
                <wp:wrapNone/>
                <wp:docPr id="1073741830" name="officeArt object" descr="Rectangle 25"/>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0" style="visibility:visible;position:absolute;margin-left:112.5pt;margin-top:4.3pt;width:12.8pt;height:7.3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64384" behindDoc="0" locked="0" layoutInCell="1" allowOverlap="1">
                <wp:simplePos x="0" y="0"/>
                <wp:positionH relativeFrom="column">
                  <wp:posOffset>361950</wp:posOffset>
                </wp:positionH>
                <wp:positionV relativeFrom="line">
                  <wp:posOffset>54609</wp:posOffset>
                </wp:positionV>
                <wp:extent cx="161925" cy="92711"/>
                <wp:effectExtent l="0" t="0" r="0" b="0"/>
                <wp:wrapNone/>
                <wp:docPr id="1073741831" name="officeArt object" descr="Rectangle 31"/>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1" style="visibility:visible;position:absolute;margin-left:28.5pt;margin-top:4.3pt;width:12.8pt;height:7.3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I do </w:t>
        <w:tab/>
        <w:tab/>
        <w:t>I do not</w:t>
        <w:tab/>
        <w:tab/>
        <w:t>give an employee trained in first aid consent to treat my child.</w:t>
      </w:r>
    </w:p>
    <w:p>
      <w:pPr>
        <w:pStyle w:val="No Spacing"/>
        <w:rPr>
          <w:sz w:val="20"/>
          <w:szCs w:val="20"/>
        </w:rPr>
      </w:pPr>
      <w:r>
        <w:rPr>
          <w:sz w:val="20"/>
          <w:szCs w:val="20"/>
        </w:rPr>
        <mc:AlternateContent>
          <mc:Choice Requires="wps">
            <w:drawing>
              <wp:anchor distT="0" distB="0" distL="0" distR="0" simplePos="0" relativeHeight="251667456" behindDoc="0" locked="0" layoutInCell="1" allowOverlap="1">
                <wp:simplePos x="0" y="0"/>
                <wp:positionH relativeFrom="column">
                  <wp:posOffset>1428750</wp:posOffset>
                </wp:positionH>
                <wp:positionV relativeFrom="line">
                  <wp:posOffset>21589</wp:posOffset>
                </wp:positionV>
                <wp:extent cx="161925" cy="92711"/>
                <wp:effectExtent l="0" t="0" r="0" b="0"/>
                <wp:wrapNone/>
                <wp:docPr id="1073741832" name="officeArt object" descr="Rectangle 32"/>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2" style="visibility:visible;position:absolute;margin-left:112.5pt;margin-top:1.7pt;width:12.8pt;height:7.3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66432" behindDoc="0" locked="0" layoutInCell="1" allowOverlap="1">
                <wp:simplePos x="0" y="0"/>
                <wp:positionH relativeFrom="column">
                  <wp:posOffset>361950</wp:posOffset>
                </wp:positionH>
                <wp:positionV relativeFrom="line">
                  <wp:posOffset>28574</wp:posOffset>
                </wp:positionV>
                <wp:extent cx="161925" cy="92711"/>
                <wp:effectExtent l="0" t="0" r="0" b="0"/>
                <wp:wrapNone/>
                <wp:docPr id="1073741833" name="officeArt object" descr="Rectangle 49"/>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3" style="visibility:visible;position:absolute;margin-left:28.5pt;margin-top:2.2pt;width:12.8pt;height:7.3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I do</w:t>
        <w:tab/>
        <w:tab/>
        <w:t>I do not</w:t>
        <w:tab/>
        <w:tab/>
        <w:t>give a doctor or other medical professional consent to treat my child.</w:t>
      </w:r>
    </w:p>
    <w:p>
      <w:pPr>
        <w:pStyle w:val="No Spacing"/>
        <w:rPr>
          <w:sz w:val="20"/>
          <w:szCs w:val="20"/>
        </w:rPr>
      </w:pPr>
      <w:r>
        <w:rPr>
          <w:sz w:val="20"/>
          <w:szCs w:val="20"/>
          <w:rtl w:val="0"/>
          <w:lang w:val="en-US"/>
        </w:rPr>
        <w:t>I understand that St Margarets Nursery will contact me immediately in the event of a medical professional treating your child.</w:t>
      </w:r>
    </w:p>
    <w:p>
      <w:pPr>
        <w:pStyle w:val="No Spacing"/>
        <w:rPr>
          <w:sz w:val="20"/>
          <w:szCs w:val="20"/>
        </w:rPr>
      </w:pPr>
    </w:p>
    <w:p>
      <w:pPr>
        <w:pStyle w:val="No Spacing"/>
        <w:rPr>
          <w:sz w:val="20"/>
          <w:szCs w:val="20"/>
        </w:rPr>
      </w:pPr>
      <w:r>
        <w:rPr>
          <w:sz w:val="20"/>
          <w:szCs w:val="20"/>
          <w:rtl w:val="0"/>
          <w:lang w:val="en-US"/>
        </w:rPr>
        <w:t>Parent</w:t>
      </w:r>
      <w:r>
        <w:rPr>
          <w:sz w:val="20"/>
          <w:szCs w:val="20"/>
          <w:rtl w:val="0"/>
          <w:lang w:val="en-US"/>
        </w:rPr>
        <w:t>’</w:t>
      </w:r>
      <w:r>
        <w:rPr>
          <w:sz w:val="20"/>
          <w:szCs w:val="20"/>
          <w:rtl w:val="0"/>
          <w:lang w:val="en-US"/>
        </w:rPr>
        <w:t>s signature:</w:t>
        <w:tab/>
        <w:t>_______________________________________</w:t>
        <w:tab/>
        <w:tab/>
        <w:t>Date:</w:t>
        <w:tab/>
        <w:t>_______________________</w:t>
      </w:r>
    </w:p>
    <w:p>
      <w:pPr>
        <w:pStyle w:val="No Spacing"/>
        <w:rPr>
          <w:color w:val="ff0000"/>
          <w:sz w:val="20"/>
          <w:szCs w:val="20"/>
          <w:u w:color="ff0000"/>
        </w:rPr>
      </w:pPr>
    </w:p>
    <w:p>
      <w:pPr>
        <w:pStyle w:val="No Spacing"/>
        <w:rPr>
          <w:rFonts w:ascii="Times New Roman" w:cs="Times New Roman" w:hAnsi="Times New Roman" w:eastAsia="Times New Roman"/>
          <w:b w:val="1"/>
          <w:bCs w:val="1"/>
          <w:color w:val="156734"/>
          <w:sz w:val="20"/>
          <w:szCs w:val="20"/>
          <w:u w:color="156734"/>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PHOTOGRAPHIC CONSENT</w:t>
      </w:r>
    </w:p>
    <w:p>
      <w:pPr>
        <w:pStyle w:val="No Spacing"/>
        <w:rPr>
          <w:rFonts w:ascii="Times New Roman" w:cs="Times New Roman" w:hAnsi="Times New Roman" w:eastAsia="Times New Roman"/>
          <w:b w:val="1"/>
          <w:bCs w:val="1"/>
          <w:color w:val="156734"/>
          <w:sz w:val="20"/>
          <w:szCs w:val="20"/>
          <w:u w:color="156734"/>
        </w:rPr>
      </w:pPr>
    </w:p>
    <w:p>
      <w:pPr>
        <w:pStyle w:val="No Spacing"/>
        <w:ind w:left="720" w:hanging="720"/>
        <w:rPr>
          <w:sz w:val="20"/>
          <w:szCs w:val="20"/>
        </w:rPr>
      </w:pPr>
      <w:r>
        <w:rPr>
          <w:sz w:val="20"/>
          <w:szCs w:val="20"/>
        </w:rPr>
        <mc:AlternateContent>
          <mc:Choice Requires="wps">
            <w:drawing>
              <wp:anchor distT="0" distB="0" distL="0" distR="0" simplePos="0" relativeHeight="251669504" behindDoc="0" locked="0" layoutInCell="1" allowOverlap="1">
                <wp:simplePos x="0" y="0"/>
                <wp:positionH relativeFrom="column">
                  <wp:posOffset>1428750</wp:posOffset>
                </wp:positionH>
                <wp:positionV relativeFrom="line">
                  <wp:posOffset>54609</wp:posOffset>
                </wp:positionV>
                <wp:extent cx="161925" cy="92711"/>
                <wp:effectExtent l="0" t="0" r="0" b="0"/>
                <wp:wrapNone/>
                <wp:docPr id="1073741834" name="officeArt object" descr="Rectangle 51"/>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4" style="visibility:visible;position:absolute;margin-left:112.5pt;margin-top:4.3pt;width:12.8pt;height:7.3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68480" behindDoc="0" locked="0" layoutInCell="1" allowOverlap="1">
                <wp:simplePos x="0" y="0"/>
                <wp:positionH relativeFrom="column">
                  <wp:posOffset>361950</wp:posOffset>
                </wp:positionH>
                <wp:positionV relativeFrom="line">
                  <wp:posOffset>54609</wp:posOffset>
                </wp:positionV>
                <wp:extent cx="161925" cy="92711"/>
                <wp:effectExtent l="0" t="0" r="0" b="0"/>
                <wp:wrapNone/>
                <wp:docPr id="1073741835" name="officeArt object" descr="Rectangle 52"/>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5" style="visibility:visible;position:absolute;margin-left:28.5pt;margin-top:4.3pt;width:12.8pt;height:7.3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I do </w:t>
        <w:tab/>
        <w:tab/>
        <w:t>I do not</w:t>
        <w:tab/>
        <w:tab/>
        <w:t xml:space="preserve">give permission for us to take photographs/ videos of your child to be used within </w:t>
      </w:r>
    </w:p>
    <w:p>
      <w:pPr>
        <w:pStyle w:val="No Spacing"/>
        <w:ind w:left="720" w:hanging="720"/>
        <w:rPr>
          <w:sz w:val="20"/>
          <w:szCs w:val="20"/>
        </w:rPr>
      </w:pPr>
      <w:r>
        <w:rPr>
          <w:sz w:val="20"/>
          <w:szCs w:val="20"/>
          <w:rtl w:val="0"/>
        </w:rPr>
        <w:tab/>
        <w:tab/>
        <w:tab/>
        <w:tab/>
        <w:t>the nursery setting.</w:t>
      </w:r>
    </w:p>
    <w:p>
      <w:pPr>
        <w:pStyle w:val="No Spacing"/>
        <w:rPr>
          <w:sz w:val="20"/>
          <w:szCs w:val="20"/>
        </w:rPr>
      </w:pPr>
      <w:r>
        <w:rPr>
          <w:sz w:val="20"/>
          <w:szCs w:val="20"/>
        </w:rPr>
        <mc:AlternateContent>
          <mc:Choice Requires="wps">
            <w:drawing>
              <wp:anchor distT="0" distB="0" distL="0" distR="0" simplePos="0" relativeHeight="251671552" behindDoc="0" locked="0" layoutInCell="1" allowOverlap="1">
                <wp:simplePos x="0" y="0"/>
                <wp:positionH relativeFrom="column">
                  <wp:posOffset>1428750</wp:posOffset>
                </wp:positionH>
                <wp:positionV relativeFrom="line">
                  <wp:posOffset>21589</wp:posOffset>
                </wp:positionV>
                <wp:extent cx="161925" cy="92711"/>
                <wp:effectExtent l="0" t="0" r="0" b="0"/>
                <wp:wrapNone/>
                <wp:docPr id="1073741836" name="officeArt object" descr="Rectangle 53"/>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6" style="visibility:visible;position:absolute;margin-left:112.5pt;margin-top:1.7pt;width:12.8pt;height:7.3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70528" behindDoc="0" locked="0" layoutInCell="1" allowOverlap="1">
                <wp:simplePos x="0" y="0"/>
                <wp:positionH relativeFrom="column">
                  <wp:posOffset>361950</wp:posOffset>
                </wp:positionH>
                <wp:positionV relativeFrom="line">
                  <wp:posOffset>28574</wp:posOffset>
                </wp:positionV>
                <wp:extent cx="161925" cy="92711"/>
                <wp:effectExtent l="0" t="0" r="0" b="0"/>
                <wp:wrapNone/>
                <wp:docPr id="1073741837" name="officeArt object" descr="Rectangle 54"/>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7" style="visibility:visible;position:absolute;margin-left:28.5pt;margin-top:2.2pt;width:12.8pt;height:7.3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I do</w:t>
        <w:tab/>
        <w:tab/>
        <w:t>I do not</w:t>
        <w:tab/>
        <w:tab/>
        <w:t xml:space="preserve">give permission for us to take photographs/ videos of your child to be used in </w:t>
      </w:r>
    </w:p>
    <w:p>
      <w:pPr>
        <w:pStyle w:val="No Spacing"/>
        <w:rPr>
          <w:sz w:val="20"/>
          <w:szCs w:val="20"/>
        </w:rPr>
      </w:pPr>
      <w:r>
        <w:rPr>
          <w:sz w:val="20"/>
          <w:szCs w:val="20"/>
          <w:rtl w:val="0"/>
        </w:rPr>
        <w:tab/>
        <w:tab/>
        <w:tab/>
        <w:tab/>
        <w:t>Newspapers/magazines.</w:t>
      </w:r>
    </w:p>
    <w:p>
      <w:pPr>
        <w:pStyle w:val="No Spacing"/>
        <w:rPr>
          <w:sz w:val="20"/>
          <w:szCs w:val="20"/>
        </w:rPr>
      </w:pPr>
      <w:r>
        <w:rPr>
          <w:sz w:val="20"/>
          <w:szCs w:val="20"/>
        </w:rPr>
        <mc:AlternateContent>
          <mc:Choice Requires="wps">
            <w:drawing>
              <wp:anchor distT="0" distB="0" distL="0" distR="0" simplePos="0" relativeHeight="251673600" behindDoc="0" locked="0" layoutInCell="1" allowOverlap="1">
                <wp:simplePos x="0" y="0"/>
                <wp:positionH relativeFrom="column">
                  <wp:posOffset>1428750</wp:posOffset>
                </wp:positionH>
                <wp:positionV relativeFrom="line">
                  <wp:posOffset>21589</wp:posOffset>
                </wp:positionV>
                <wp:extent cx="161925" cy="92711"/>
                <wp:effectExtent l="0" t="0" r="0" b="0"/>
                <wp:wrapNone/>
                <wp:docPr id="1073741838" name="officeArt object" descr="Rectangle 55"/>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8" style="visibility:visible;position:absolute;margin-left:112.5pt;margin-top:1.7pt;width:12.8pt;height:7.3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72576" behindDoc="0" locked="0" layoutInCell="1" allowOverlap="1">
                <wp:simplePos x="0" y="0"/>
                <wp:positionH relativeFrom="column">
                  <wp:posOffset>361950</wp:posOffset>
                </wp:positionH>
                <wp:positionV relativeFrom="line">
                  <wp:posOffset>28574</wp:posOffset>
                </wp:positionV>
                <wp:extent cx="161925" cy="92711"/>
                <wp:effectExtent l="0" t="0" r="0" b="0"/>
                <wp:wrapNone/>
                <wp:docPr id="1073741839" name="officeArt object" descr="Rectangle 60"/>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39" style="visibility:visible;position:absolute;margin-left:28.5pt;margin-top:2.2pt;width:12.8pt;height:7.3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I do</w:t>
        <w:tab/>
        <w:tab/>
        <w:t>I do not</w:t>
        <w:tab/>
        <w:tab/>
        <w:t xml:space="preserve">give permission for us to take photographs/ videos of your child to be used on </w:t>
      </w:r>
    </w:p>
    <w:p>
      <w:pPr>
        <w:pStyle w:val="No Spacing"/>
        <w:rPr>
          <w:sz w:val="20"/>
          <w:szCs w:val="20"/>
        </w:rPr>
      </w:pPr>
      <w:r>
        <w:rPr>
          <w:sz w:val="20"/>
          <w:szCs w:val="20"/>
          <w:rtl w:val="0"/>
        </w:rPr>
        <w:tab/>
        <w:tab/>
        <w:tab/>
        <w:tab/>
        <w:t>social media and St Margarets Nursery</w:t>
      </w:r>
      <w:r>
        <w:rPr>
          <w:sz w:val="20"/>
          <w:szCs w:val="20"/>
          <w:rtl w:val="0"/>
          <w:lang w:val="en-US"/>
        </w:rPr>
        <w:t>’</w:t>
      </w:r>
      <w:r>
        <w:rPr>
          <w:sz w:val="20"/>
          <w:szCs w:val="20"/>
          <w:rtl w:val="0"/>
          <w:lang w:val="en-US"/>
        </w:rPr>
        <w:t>s website.</w:t>
      </w:r>
    </w:p>
    <w:p>
      <w:pPr>
        <w:pStyle w:val="No Spacing"/>
        <w:rPr>
          <w:sz w:val="20"/>
          <w:szCs w:val="20"/>
        </w:rPr>
      </w:pPr>
    </w:p>
    <w:p>
      <w:pPr>
        <w:pStyle w:val="No Spacing"/>
        <w:rPr>
          <w:sz w:val="20"/>
          <w:szCs w:val="20"/>
        </w:rPr>
      </w:pPr>
      <w:r>
        <w:rPr>
          <w:sz w:val="20"/>
          <w:szCs w:val="20"/>
          <w:rtl w:val="0"/>
          <w:lang w:val="en-US"/>
        </w:rPr>
        <w:t xml:space="preserve">Please note, inspectors require evidence of the activities we offer the children in our care.  Photographs may be used in </w:t>
      </w:r>
    </w:p>
    <w:p>
      <w:pPr>
        <w:pStyle w:val="No Spacing"/>
        <w:rPr>
          <w:sz w:val="20"/>
          <w:szCs w:val="20"/>
        </w:rPr>
      </w:pPr>
      <w:r>
        <w:rPr>
          <w:sz w:val="20"/>
          <w:szCs w:val="20"/>
          <w:rtl w:val="0"/>
          <w:lang w:val="en-US"/>
        </w:rPr>
        <w:t>the nursery in the normal publicity of good work/ a positive nursery ethos.</w:t>
      </w:r>
    </w:p>
    <w:p>
      <w:pPr>
        <w:pStyle w:val="No Spacing"/>
        <w:rPr>
          <w:sz w:val="20"/>
          <w:szCs w:val="20"/>
        </w:rPr>
      </w:pPr>
    </w:p>
    <w:p>
      <w:pPr>
        <w:pStyle w:val="No Spacing"/>
        <w:rPr>
          <w:sz w:val="20"/>
          <w:szCs w:val="20"/>
        </w:rPr>
      </w:pPr>
      <w:r>
        <w:rPr>
          <w:sz w:val="20"/>
          <w:szCs w:val="20"/>
          <w:rtl w:val="0"/>
          <w:lang w:val="en-US"/>
        </w:rPr>
        <w:t>Parent</w:t>
      </w:r>
      <w:r>
        <w:rPr>
          <w:sz w:val="20"/>
          <w:szCs w:val="20"/>
          <w:rtl w:val="0"/>
          <w:lang w:val="en-US"/>
        </w:rPr>
        <w:t>’</w:t>
      </w:r>
      <w:r>
        <w:rPr>
          <w:sz w:val="20"/>
          <w:szCs w:val="20"/>
          <w:rtl w:val="0"/>
          <w:lang w:val="en-US"/>
        </w:rPr>
        <w:t>s signature:</w:t>
        <w:tab/>
        <w:t>_______________________________________</w:t>
        <w:tab/>
        <w:tab/>
        <w:t>Date:</w:t>
        <w:tab/>
        <w:t>_______________________</w:t>
      </w:r>
    </w:p>
    <w:p>
      <w:pPr>
        <w:pStyle w:val="No Spacing"/>
        <w:rPr>
          <w:sz w:val="20"/>
          <w:szCs w:val="20"/>
        </w:rPr>
      </w:pPr>
    </w:p>
    <w:p>
      <w:pPr>
        <w:pStyle w:val="No Spacing"/>
        <w:rPr>
          <w:rFonts w:ascii="Times New Roman" w:cs="Times New Roman" w:hAnsi="Times New Roman" w:eastAsia="Times New Roman"/>
          <w:color w:val="156734"/>
          <w:sz w:val="20"/>
          <w:szCs w:val="20"/>
          <w:u w:color="156734"/>
        </w:rPr>
      </w:pPr>
      <w:r>
        <w:rPr>
          <w:rFonts w:ascii="Times New Roman" w:hAnsi="Times New Roman"/>
          <w:color w:val="156734"/>
          <w:sz w:val="20"/>
          <w:szCs w:val="20"/>
          <w:u w:color="156734"/>
          <w:rtl w:val="0"/>
          <w:lang w:val="en-US"/>
        </w:rPr>
        <w:t>OUTINGS/ TRIPS CONSENT</w:t>
      </w:r>
    </w:p>
    <w:p>
      <w:pPr>
        <w:pStyle w:val="No Spacing"/>
        <w:rPr>
          <w:rFonts w:ascii="Times New Roman" w:cs="Times New Roman" w:hAnsi="Times New Roman" w:eastAsia="Times New Roman"/>
          <w:color w:val="156734"/>
          <w:sz w:val="20"/>
          <w:szCs w:val="20"/>
          <w:u w:color="156734"/>
        </w:rPr>
      </w:pPr>
    </w:p>
    <w:p>
      <w:pPr>
        <w:pStyle w:val="No Spacing"/>
        <w:ind w:left="720" w:hanging="720"/>
        <w:rPr>
          <w:sz w:val="20"/>
          <w:szCs w:val="20"/>
        </w:rPr>
      </w:pPr>
      <w:r>
        <w:rPr>
          <w:sz w:val="20"/>
          <w:szCs w:val="20"/>
        </w:rPr>
        <mc:AlternateContent>
          <mc:Choice Requires="wps">
            <w:drawing>
              <wp:anchor distT="0" distB="0" distL="0" distR="0" simplePos="0" relativeHeight="251675648" behindDoc="0" locked="0" layoutInCell="1" allowOverlap="1">
                <wp:simplePos x="0" y="0"/>
                <wp:positionH relativeFrom="column">
                  <wp:posOffset>1428750</wp:posOffset>
                </wp:positionH>
                <wp:positionV relativeFrom="line">
                  <wp:posOffset>54609</wp:posOffset>
                </wp:positionV>
                <wp:extent cx="161925" cy="92711"/>
                <wp:effectExtent l="0" t="0" r="0" b="0"/>
                <wp:wrapNone/>
                <wp:docPr id="1073741840" name="officeArt object" descr="Rectangle 61"/>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40" style="visibility:visible;position:absolute;margin-left:112.5pt;margin-top:4.3pt;width:12.8pt;height:7.3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74624" behindDoc="0" locked="0" layoutInCell="1" allowOverlap="1">
                <wp:simplePos x="0" y="0"/>
                <wp:positionH relativeFrom="column">
                  <wp:posOffset>361950</wp:posOffset>
                </wp:positionH>
                <wp:positionV relativeFrom="line">
                  <wp:posOffset>54609</wp:posOffset>
                </wp:positionV>
                <wp:extent cx="161925" cy="92711"/>
                <wp:effectExtent l="0" t="0" r="0" b="0"/>
                <wp:wrapNone/>
                <wp:docPr id="1073741841" name="officeArt object" descr="Rectangle 62"/>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41" style="visibility:visible;position:absolute;margin-left:28.5pt;margin-top:4.3pt;width:12.8pt;height:7.3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I do </w:t>
        <w:tab/>
        <w:tab/>
        <w:t>I do not</w:t>
        <w:tab/>
        <w:tab/>
        <w:t>give my consent for my child to be taken on local walks.</w:t>
      </w:r>
    </w:p>
    <w:p>
      <w:pPr>
        <w:pStyle w:val="No Spacing"/>
        <w:ind w:left="720" w:hanging="720"/>
        <w:rPr>
          <w:sz w:val="20"/>
          <w:szCs w:val="20"/>
        </w:rPr>
      </w:pPr>
      <w:r>
        <w:rPr>
          <w:sz w:val="20"/>
          <w:szCs w:val="20"/>
        </w:rPr>
        <mc:AlternateContent>
          <mc:Choice Requires="wps">
            <w:drawing>
              <wp:anchor distT="0" distB="0" distL="0" distR="0" simplePos="0" relativeHeight="251677696" behindDoc="0" locked="0" layoutInCell="1" allowOverlap="1">
                <wp:simplePos x="0" y="0"/>
                <wp:positionH relativeFrom="column">
                  <wp:posOffset>1428750</wp:posOffset>
                </wp:positionH>
                <wp:positionV relativeFrom="line">
                  <wp:posOffset>54609</wp:posOffset>
                </wp:positionV>
                <wp:extent cx="161925" cy="92711"/>
                <wp:effectExtent l="0" t="0" r="0" b="0"/>
                <wp:wrapNone/>
                <wp:docPr id="1073741842" name="officeArt object" descr="Rectangle 63"/>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42" style="visibility:visible;position:absolute;margin-left:112.5pt;margin-top:4.3pt;width:12.8pt;height:7.3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76672" behindDoc="0" locked="0" layoutInCell="1" allowOverlap="1">
                <wp:simplePos x="0" y="0"/>
                <wp:positionH relativeFrom="column">
                  <wp:posOffset>361950</wp:posOffset>
                </wp:positionH>
                <wp:positionV relativeFrom="line">
                  <wp:posOffset>54609</wp:posOffset>
                </wp:positionV>
                <wp:extent cx="161925" cy="92711"/>
                <wp:effectExtent l="0" t="0" r="0" b="0"/>
                <wp:wrapNone/>
                <wp:docPr id="1073741843" name="officeArt object" descr="Rectangle 64"/>
                <wp:cNvGraphicFramePr/>
                <a:graphic xmlns:a="http://schemas.openxmlformats.org/drawingml/2006/main">
                  <a:graphicData uri="http://schemas.microsoft.com/office/word/2010/wordprocessingShape">
                    <wps:wsp>
                      <wps:cNvSpPr/>
                      <wps:spPr>
                        <a:xfrm>
                          <a:off x="0" y="0"/>
                          <a:ext cx="161925" cy="92711"/>
                        </a:xfrm>
                        <a:prstGeom prst="rect">
                          <a:avLst/>
                        </a:prstGeom>
                        <a:solidFill>
                          <a:srgbClr val="FFFFFF"/>
                        </a:solidFill>
                        <a:ln w="12700" cap="flat">
                          <a:solidFill>
                            <a:srgbClr val="D9D9D9"/>
                          </a:solidFill>
                          <a:prstDash val="solid"/>
                          <a:miter lim="800000"/>
                        </a:ln>
                        <a:effectLst/>
                      </wps:spPr>
                      <wps:bodyPr/>
                    </wps:wsp>
                  </a:graphicData>
                </a:graphic>
              </wp:anchor>
            </w:drawing>
          </mc:Choice>
          <mc:Fallback>
            <w:pict>
              <v:rect id="_x0000_s1043" style="visibility:visible;position:absolute;margin-left:28.5pt;margin-top:4.3pt;width:12.8pt;height:7.3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D9D9D9"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I do </w:t>
        <w:tab/>
        <w:tab/>
        <w:t>I do not</w:t>
        <w:tab/>
        <w:tab/>
        <w:t>give my consent for my child to be taken on local public transport.</w:t>
      </w:r>
    </w:p>
    <w:p>
      <w:pPr>
        <w:pStyle w:val="No Spacing"/>
        <w:rPr>
          <w:sz w:val="20"/>
          <w:szCs w:val="20"/>
        </w:rPr>
      </w:pPr>
    </w:p>
    <w:p>
      <w:pPr>
        <w:pStyle w:val="No Spacing"/>
        <w:rPr>
          <w:sz w:val="20"/>
          <w:szCs w:val="20"/>
        </w:rPr>
      </w:pPr>
      <w:r>
        <w:rPr>
          <w:sz w:val="20"/>
          <w:szCs w:val="20"/>
          <w:rtl w:val="0"/>
          <w:lang w:val="en-US"/>
        </w:rPr>
        <w:t>Parent</w:t>
      </w:r>
      <w:r>
        <w:rPr>
          <w:sz w:val="20"/>
          <w:szCs w:val="20"/>
          <w:rtl w:val="0"/>
          <w:lang w:val="en-US"/>
        </w:rPr>
        <w:t>’</w:t>
      </w:r>
      <w:r>
        <w:rPr>
          <w:sz w:val="20"/>
          <w:szCs w:val="20"/>
          <w:rtl w:val="0"/>
          <w:lang w:val="en-US"/>
        </w:rPr>
        <w:t>s signature:</w:t>
        <w:tab/>
        <w:t>_______________________________________</w:t>
        <w:tab/>
        <w:tab/>
        <w:t>Date:</w:t>
        <w:tab/>
        <w:t>_______________________</w:t>
      </w:r>
    </w:p>
    <w:p>
      <w:pPr>
        <w:pStyle w:val="No Spacing"/>
        <w:rPr>
          <w:sz w:val="20"/>
          <w:szCs w:val="20"/>
        </w:rPr>
      </w:pPr>
    </w:p>
    <w:p>
      <w:pPr>
        <w:pStyle w:val="No Spacing"/>
        <w:rPr>
          <w:rFonts w:ascii="Times New Roman" w:cs="Times New Roman" w:hAnsi="Times New Roman" w:eastAsia="Times New Roman"/>
          <w:color w:val="156734"/>
          <w:sz w:val="36"/>
          <w:szCs w:val="36"/>
          <w:u w:color="156734"/>
        </w:rPr>
      </w:pPr>
      <w:r>
        <w:rPr>
          <w:rFonts w:ascii="Times New Roman" w:hAnsi="Times New Roman"/>
          <w:color w:val="156734"/>
          <w:sz w:val="36"/>
          <w:szCs w:val="36"/>
          <w:u w:color="156734"/>
          <w:rtl w:val="0"/>
          <w:lang w:val="en-US"/>
        </w:rPr>
        <w:t>Terms and C</w:t>
      </w:r>
      <w:r>
        <w:rPr>
          <w:rFonts w:ascii="Times New Roman" w:hAnsi="Times New Roman"/>
          <w:color w:val="538135"/>
          <w:sz w:val="36"/>
          <w:szCs w:val="36"/>
          <w:u w:color="538135"/>
          <w:rtl w:val="0"/>
          <w:lang w:val="en-US"/>
        </w:rPr>
        <w:t>ond</w:t>
      </w:r>
      <w:r>
        <w:rPr>
          <w:rFonts w:ascii="Times New Roman" w:hAnsi="Times New Roman"/>
          <w:color w:val="156734"/>
          <w:sz w:val="36"/>
          <w:szCs w:val="36"/>
          <w:u w:color="156734"/>
          <w:rtl w:val="0"/>
          <w:lang w:val="en-US"/>
        </w:rPr>
        <w:t>itions</w:t>
      </w:r>
    </w:p>
    <w:p>
      <w:pPr>
        <w:pStyle w:val="No Spacing"/>
        <w:rPr>
          <w:rFonts w:ascii="Times New Roman" w:cs="Times New Roman" w:hAnsi="Times New Roman" w:eastAsia="Times New Roman"/>
          <w:color w:val="156734"/>
          <w:sz w:val="36"/>
          <w:szCs w:val="36"/>
          <w:u w:color="156734"/>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In these Terms and Conditions</w:t>
      </w:r>
    </w:p>
    <w:p>
      <w:pPr>
        <w:pStyle w:val="No Spacing"/>
        <w:numPr>
          <w:ilvl w:val="1"/>
          <w:numId w:val="2"/>
        </w:numPr>
        <w:bidi w:val="0"/>
        <w:ind w:right="0"/>
        <w:jc w:val="left"/>
        <w:rPr>
          <w:sz w:val="20"/>
          <w:szCs w:val="20"/>
          <w:rtl w:val="0"/>
          <w:lang w:val="en-US"/>
        </w:rPr>
      </w:pPr>
      <w:r>
        <w:rPr>
          <w:sz w:val="20"/>
          <w:szCs w:val="20"/>
          <w:rtl w:val="0"/>
          <w:lang w:val="en-US"/>
        </w:rPr>
        <w:t>“</w:t>
      </w:r>
      <w:r>
        <w:rPr>
          <w:sz w:val="20"/>
          <w:szCs w:val="20"/>
          <w:rtl w:val="0"/>
          <w:lang w:val="en-US"/>
        </w:rPr>
        <w:t>The Nursery</w:t>
      </w:r>
      <w:r>
        <w:rPr>
          <w:sz w:val="20"/>
          <w:szCs w:val="20"/>
          <w:rtl w:val="0"/>
          <w:lang w:val="en-US"/>
        </w:rPr>
        <w:t xml:space="preserve">” </w:t>
      </w:r>
      <w:r>
        <w:rPr>
          <w:sz w:val="20"/>
          <w:szCs w:val="20"/>
          <w:rtl w:val="0"/>
          <w:lang w:val="en-US"/>
        </w:rPr>
        <w:t>is St Margaret</w:t>
      </w:r>
      <w:r>
        <w:rPr>
          <w:sz w:val="20"/>
          <w:szCs w:val="20"/>
          <w:rtl w:val="0"/>
          <w:lang w:val="en-US"/>
        </w:rPr>
        <w:t>’</w:t>
      </w:r>
      <w:r>
        <w:rPr>
          <w:sz w:val="20"/>
          <w:szCs w:val="20"/>
          <w:rtl w:val="0"/>
          <w:lang w:val="en-US"/>
        </w:rPr>
        <w:t>s Nursery and Preschool.</w:t>
      </w:r>
    </w:p>
    <w:p>
      <w:pPr>
        <w:pStyle w:val="No Spacing"/>
        <w:numPr>
          <w:ilvl w:val="1"/>
          <w:numId w:val="2"/>
        </w:numPr>
        <w:bidi w:val="0"/>
        <w:ind w:right="0"/>
        <w:jc w:val="left"/>
        <w:rPr>
          <w:sz w:val="20"/>
          <w:szCs w:val="20"/>
          <w:rtl w:val="0"/>
          <w:lang w:val="en-US"/>
        </w:rPr>
      </w:pPr>
      <w:r>
        <w:rPr>
          <w:sz w:val="20"/>
          <w:szCs w:val="20"/>
          <w:rtl w:val="0"/>
          <w:lang w:val="en-US"/>
        </w:rPr>
        <w:t>“</w:t>
      </w:r>
      <w:r>
        <w:rPr>
          <w:sz w:val="20"/>
          <w:szCs w:val="20"/>
          <w:rtl w:val="0"/>
          <w:lang w:val="en-US"/>
        </w:rPr>
        <w:t>The Parents</w:t>
      </w:r>
      <w:r>
        <w:rPr>
          <w:sz w:val="20"/>
          <w:szCs w:val="20"/>
          <w:rtl w:val="0"/>
          <w:lang w:val="en-US"/>
        </w:rPr>
        <w:t xml:space="preserve">” </w:t>
      </w:r>
      <w:r>
        <w:rPr>
          <w:sz w:val="20"/>
          <w:szCs w:val="20"/>
          <w:rtl w:val="0"/>
          <w:lang w:val="en-US"/>
        </w:rPr>
        <w:t>are the parent(s) or guardian(s) or the person responsible for any child attending the nursery.</w:t>
      </w:r>
    </w:p>
    <w:p>
      <w:pPr>
        <w:pStyle w:val="No Spacing"/>
        <w:ind w:left="1134" w:hanging="708"/>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Parent/Carer Agreement</w:t>
      </w:r>
    </w:p>
    <w:p>
      <w:pPr>
        <w:pStyle w:val="No Spacing"/>
        <w:numPr>
          <w:ilvl w:val="1"/>
          <w:numId w:val="2"/>
        </w:numPr>
        <w:bidi w:val="0"/>
        <w:ind w:right="0"/>
        <w:jc w:val="left"/>
        <w:rPr>
          <w:sz w:val="20"/>
          <w:szCs w:val="20"/>
          <w:rtl w:val="0"/>
          <w:lang w:val="en-US"/>
        </w:rPr>
      </w:pPr>
      <w:r>
        <w:rPr>
          <w:sz w:val="20"/>
          <w:szCs w:val="20"/>
          <w:rtl w:val="0"/>
          <w:lang w:val="en-US"/>
        </w:rPr>
        <w:t>The Parent/Carer Agreement must be signed and returned to the day before your child</w:t>
      </w:r>
      <w:r>
        <w:rPr>
          <w:sz w:val="20"/>
          <w:szCs w:val="20"/>
          <w:rtl w:val="0"/>
          <w:lang w:val="en-US"/>
        </w:rPr>
        <w:t>’</w:t>
      </w:r>
      <w:r>
        <w:rPr>
          <w:sz w:val="20"/>
          <w:szCs w:val="20"/>
          <w:rtl w:val="0"/>
          <w:lang w:val="en-US"/>
        </w:rPr>
        <w:t>s first day at the nursery. Signature(s) of the Parent/Carer Agreement confirms the acceptance and understanding of the terms and conditions outlined in the agreement.</w:t>
      </w:r>
    </w:p>
    <w:p>
      <w:pPr>
        <w:pStyle w:val="No Spacing"/>
        <w:ind w:left="1134" w:hanging="708"/>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Payment of Fees</w:t>
      </w:r>
    </w:p>
    <w:p>
      <w:pPr>
        <w:pStyle w:val="No Spacing"/>
        <w:numPr>
          <w:ilvl w:val="1"/>
          <w:numId w:val="2"/>
        </w:numPr>
        <w:bidi w:val="0"/>
        <w:ind w:right="0"/>
        <w:jc w:val="left"/>
        <w:rPr>
          <w:sz w:val="20"/>
          <w:szCs w:val="20"/>
          <w:rtl w:val="0"/>
          <w:lang w:val="en-US"/>
        </w:rPr>
      </w:pPr>
      <w:r>
        <w:rPr>
          <w:sz w:val="20"/>
          <w:szCs w:val="20"/>
          <w:rtl w:val="0"/>
          <w:lang w:val="en-US"/>
        </w:rPr>
        <w:t xml:space="preserve">A registration fee of </w:t>
      </w:r>
      <w:r>
        <w:rPr>
          <w:sz w:val="20"/>
          <w:szCs w:val="20"/>
          <w:rtl w:val="0"/>
          <w:lang w:val="en-US"/>
        </w:rPr>
        <w:t>£</w:t>
      </w:r>
      <w:r>
        <w:rPr>
          <w:sz w:val="20"/>
          <w:szCs w:val="20"/>
          <w:rtl w:val="0"/>
          <w:lang w:val="en-US"/>
        </w:rPr>
        <w:t>75 is payable upon booking a place at the nursery. This is non-refundable.</w:t>
      </w:r>
    </w:p>
    <w:p>
      <w:pPr>
        <w:pStyle w:val="No Spacing"/>
        <w:numPr>
          <w:ilvl w:val="1"/>
          <w:numId w:val="2"/>
        </w:numPr>
        <w:bidi w:val="0"/>
        <w:ind w:right="0"/>
        <w:jc w:val="left"/>
        <w:rPr>
          <w:sz w:val="20"/>
          <w:szCs w:val="20"/>
          <w:rtl w:val="0"/>
          <w:lang w:val="en-US"/>
        </w:rPr>
      </w:pPr>
      <w:r>
        <w:rPr>
          <w:sz w:val="20"/>
          <w:szCs w:val="20"/>
          <w:rtl w:val="0"/>
          <w:lang w:val="en-US"/>
        </w:rPr>
        <w:t>Our registration fee is subject to change.</w:t>
      </w:r>
    </w:p>
    <w:p>
      <w:pPr>
        <w:pStyle w:val="No Spacing"/>
        <w:numPr>
          <w:ilvl w:val="1"/>
          <w:numId w:val="2"/>
        </w:numPr>
        <w:bidi w:val="0"/>
        <w:ind w:right="0"/>
        <w:jc w:val="left"/>
        <w:rPr>
          <w:sz w:val="20"/>
          <w:szCs w:val="20"/>
          <w:rtl w:val="0"/>
          <w:lang w:val="en-US"/>
        </w:rPr>
      </w:pPr>
      <w:r>
        <w:rPr>
          <w:sz w:val="20"/>
          <w:szCs w:val="20"/>
          <w:rtl w:val="0"/>
          <w:lang w:val="en-US"/>
        </w:rPr>
        <w:t>The registration fee guarantees your child</w:t>
      </w:r>
      <w:r>
        <w:rPr>
          <w:sz w:val="20"/>
          <w:szCs w:val="20"/>
          <w:rtl w:val="0"/>
          <w:lang w:val="en-US"/>
        </w:rPr>
        <w:t>’</w:t>
      </w:r>
      <w:r>
        <w:rPr>
          <w:sz w:val="20"/>
          <w:szCs w:val="20"/>
          <w:rtl w:val="0"/>
          <w:lang w:val="en-US"/>
        </w:rPr>
        <w:t>s place at the nursery for the agreed sessions and start date.</w:t>
      </w:r>
    </w:p>
    <w:p>
      <w:pPr>
        <w:pStyle w:val="No Spacing"/>
        <w:numPr>
          <w:ilvl w:val="1"/>
          <w:numId w:val="2"/>
        </w:numPr>
        <w:bidi w:val="0"/>
        <w:ind w:right="0"/>
        <w:jc w:val="left"/>
        <w:rPr>
          <w:sz w:val="20"/>
          <w:szCs w:val="20"/>
          <w:rtl w:val="0"/>
          <w:lang w:val="en-US"/>
        </w:rPr>
      </w:pPr>
      <w:r>
        <w:rPr>
          <w:sz w:val="20"/>
          <w:szCs w:val="20"/>
          <w:rtl w:val="0"/>
          <w:lang w:val="en-US"/>
        </w:rPr>
        <w:t>All fees are payable within the first week of the month and invoice are issued by email on the 1st of each month.</w:t>
      </w:r>
    </w:p>
    <w:p>
      <w:pPr>
        <w:pStyle w:val="No Spacing"/>
        <w:numPr>
          <w:ilvl w:val="1"/>
          <w:numId w:val="2"/>
        </w:numPr>
        <w:bidi w:val="0"/>
        <w:ind w:right="0"/>
        <w:jc w:val="left"/>
        <w:rPr>
          <w:sz w:val="20"/>
          <w:szCs w:val="20"/>
          <w:rtl w:val="0"/>
          <w:lang w:val="en-US"/>
        </w:rPr>
      </w:pPr>
      <w:r>
        <w:rPr>
          <w:sz w:val="20"/>
          <w:szCs w:val="20"/>
          <w:rtl w:val="0"/>
          <w:lang w:val="en-US"/>
        </w:rPr>
        <w:t xml:space="preserve">We accept all major credit and debit cards (apart from American Express). </w:t>
      </w:r>
    </w:p>
    <w:p>
      <w:pPr>
        <w:pStyle w:val="No Spacing"/>
        <w:numPr>
          <w:ilvl w:val="1"/>
          <w:numId w:val="2"/>
        </w:numPr>
        <w:bidi w:val="0"/>
        <w:ind w:right="0"/>
        <w:jc w:val="left"/>
        <w:rPr>
          <w:sz w:val="20"/>
          <w:szCs w:val="20"/>
          <w:rtl w:val="0"/>
          <w:lang w:val="en-US"/>
        </w:rPr>
      </w:pPr>
      <w:r>
        <w:rPr>
          <w:sz w:val="20"/>
          <w:szCs w:val="20"/>
          <w:rtl w:val="0"/>
          <w:lang w:val="en-US"/>
        </w:rPr>
        <w:t>Payment can be made be made by cash and cheque (cheques are to be made payable to; St Margaret</w:t>
      </w:r>
      <w:r>
        <w:rPr>
          <w:sz w:val="20"/>
          <w:szCs w:val="20"/>
          <w:rtl w:val="0"/>
          <w:lang w:val="en-US"/>
        </w:rPr>
        <w:t>’</w:t>
      </w:r>
      <w:r>
        <w:rPr>
          <w:sz w:val="20"/>
          <w:szCs w:val="20"/>
          <w:rtl w:val="0"/>
          <w:lang w:val="en-US"/>
        </w:rPr>
        <w:t>s Nursery Trading Ltd).</w:t>
      </w:r>
    </w:p>
    <w:p>
      <w:pPr>
        <w:pStyle w:val="No Spacing"/>
        <w:numPr>
          <w:ilvl w:val="1"/>
          <w:numId w:val="2"/>
        </w:numPr>
        <w:bidi w:val="0"/>
        <w:ind w:right="0"/>
        <w:jc w:val="left"/>
        <w:rPr>
          <w:sz w:val="20"/>
          <w:szCs w:val="20"/>
          <w:rtl w:val="0"/>
          <w:lang w:val="en-US"/>
        </w:rPr>
      </w:pPr>
      <w:r>
        <w:rPr>
          <w:sz w:val="20"/>
          <w:szCs w:val="20"/>
          <w:rtl w:val="0"/>
          <w:lang w:val="en-US"/>
        </w:rPr>
        <w:t xml:space="preserve">Standing orders and bank transfers can be made to the following account details; </w:t>
      </w:r>
    </w:p>
    <w:p>
      <w:pPr>
        <w:pStyle w:val="No Spacing"/>
        <w:ind w:left="1134" w:firstLine="0"/>
        <w:rPr>
          <w:sz w:val="20"/>
          <w:szCs w:val="20"/>
        </w:rPr>
      </w:pPr>
      <w:r>
        <w:rPr>
          <w:sz w:val="20"/>
          <w:szCs w:val="20"/>
          <w:rtl w:val="0"/>
          <w:lang w:val="en-US"/>
        </w:rPr>
        <w:t xml:space="preserve">Account Name </w:t>
      </w:r>
      <w:r>
        <w:rPr>
          <w:sz w:val="20"/>
          <w:szCs w:val="20"/>
          <w:rtl w:val="0"/>
          <w:lang w:val="en-US"/>
        </w:rPr>
        <w:t xml:space="preserve">– </w:t>
      </w:r>
      <w:r>
        <w:rPr>
          <w:sz w:val="20"/>
          <w:szCs w:val="20"/>
          <w:rtl w:val="0"/>
          <w:lang w:val="en-US"/>
        </w:rPr>
        <w:t>St Margaret</w:t>
      </w:r>
      <w:r>
        <w:rPr>
          <w:sz w:val="20"/>
          <w:szCs w:val="20"/>
          <w:rtl w:val="0"/>
          <w:lang w:val="en-US"/>
        </w:rPr>
        <w:t>’</w:t>
      </w:r>
      <w:r>
        <w:rPr>
          <w:sz w:val="20"/>
          <w:szCs w:val="20"/>
          <w:rtl w:val="0"/>
          <w:lang w:val="en-US"/>
        </w:rPr>
        <w:t>s Nursery Trading Ltd</w:t>
      </w:r>
    </w:p>
    <w:p>
      <w:pPr>
        <w:pStyle w:val="No Spacing"/>
        <w:ind w:left="1134" w:firstLine="0"/>
        <w:rPr>
          <w:sz w:val="20"/>
          <w:szCs w:val="20"/>
        </w:rPr>
      </w:pPr>
      <w:r>
        <w:rPr>
          <w:sz w:val="20"/>
          <w:szCs w:val="20"/>
          <w:rtl w:val="0"/>
          <w:lang w:val="en-US"/>
        </w:rPr>
        <w:t xml:space="preserve">Account Number </w:t>
      </w:r>
      <w:r>
        <w:rPr>
          <w:sz w:val="20"/>
          <w:szCs w:val="20"/>
          <w:rtl w:val="0"/>
          <w:lang w:val="en-US"/>
        </w:rPr>
        <w:t>–</w:t>
      </w:r>
    </w:p>
    <w:p>
      <w:pPr>
        <w:pStyle w:val="No Spacing"/>
        <w:ind w:left="1134" w:firstLine="0"/>
        <w:rPr>
          <w:sz w:val="20"/>
          <w:szCs w:val="20"/>
        </w:rPr>
      </w:pPr>
      <w:r>
        <w:rPr>
          <w:sz w:val="20"/>
          <w:szCs w:val="20"/>
          <w:rtl w:val="0"/>
          <w:lang w:val="en-US"/>
        </w:rPr>
        <w:t xml:space="preserve">Sort Code </w:t>
      </w:r>
      <w:r>
        <w:rPr>
          <w:sz w:val="20"/>
          <w:szCs w:val="20"/>
          <w:rtl w:val="0"/>
          <w:lang w:val="en-US"/>
        </w:rPr>
        <w:t>–</w:t>
      </w:r>
    </w:p>
    <w:p>
      <w:pPr>
        <w:pStyle w:val="No Spacing"/>
        <w:numPr>
          <w:ilvl w:val="1"/>
          <w:numId w:val="2"/>
        </w:numPr>
        <w:bidi w:val="0"/>
        <w:ind w:right="0"/>
        <w:jc w:val="left"/>
        <w:rPr>
          <w:sz w:val="20"/>
          <w:szCs w:val="20"/>
          <w:rtl w:val="0"/>
          <w:lang w:val="en-US"/>
        </w:rPr>
      </w:pPr>
      <w:r>
        <w:rPr>
          <w:sz w:val="20"/>
          <w:szCs w:val="20"/>
          <w:rtl w:val="0"/>
          <w:lang w:val="en-US"/>
        </w:rPr>
        <w:t>We accept all forms of childcare vouchers. Account numbers are available on request.</w:t>
      </w:r>
    </w:p>
    <w:p>
      <w:pPr>
        <w:pStyle w:val="No Spacing"/>
        <w:numPr>
          <w:ilvl w:val="1"/>
          <w:numId w:val="2"/>
        </w:numPr>
        <w:bidi w:val="0"/>
        <w:ind w:right="0"/>
        <w:jc w:val="left"/>
        <w:rPr>
          <w:sz w:val="20"/>
          <w:szCs w:val="20"/>
          <w:rtl w:val="0"/>
          <w:lang w:val="en-US"/>
        </w:rPr>
      </w:pPr>
      <w:r>
        <w:rPr>
          <w:sz w:val="20"/>
          <w:szCs w:val="20"/>
          <w:rtl w:val="0"/>
          <w:lang w:val="en-US"/>
        </w:rPr>
        <w:t>Fees are annualised and split over 12 equal monthly payments, based on the 51 week opening times (closed for one week during the Christmas period). Extra hours and sessions out of the agreed fixed booking pattern may be added to monthly invoices therefore the values of the invoices received can vary.</w:t>
      </w:r>
    </w:p>
    <w:p>
      <w:pPr>
        <w:pStyle w:val="No Spacing"/>
        <w:numPr>
          <w:ilvl w:val="1"/>
          <w:numId w:val="2"/>
        </w:numPr>
        <w:bidi w:val="0"/>
        <w:ind w:right="0"/>
        <w:jc w:val="left"/>
        <w:rPr>
          <w:sz w:val="20"/>
          <w:szCs w:val="20"/>
          <w:rtl w:val="0"/>
          <w:lang w:val="en-US"/>
        </w:rPr>
      </w:pPr>
      <w:r>
        <w:rPr>
          <w:sz w:val="20"/>
          <w:szCs w:val="20"/>
          <w:rtl w:val="0"/>
          <w:lang w:val="en-US"/>
        </w:rPr>
        <w:t>Fees are payable during absence from the nursery, including holiday and sickness. No refunds or deductions will be given.</w:t>
      </w:r>
    </w:p>
    <w:p>
      <w:pPr>
        <w:pStyle w:val="No Spacing"/>
        <w:numPr>
          <w:ilvl w:val="1"/>
          <w:numId w:val="2"/>
        </w:numPr>
        <w:bidi w:val="0"/>
        <w:ind w:right="0"/>
        <w:jc w:val="left"/>
        <w:rPr>
          <w:sz w:val="20"/>
          <w:szCs w:val="20"/>
          <w:rtl w:val="0"/>
          <w:lang w:val="en-US"/>
        </w:rPr>
      </w:pPr>
      <w:r>
        <w:rPr>
          <w:sz w:val="20"/>
          <w:szCs w:val="20"/>
          <w:rtl w:val="0"/>
          <w:lang w:val="en-US"/>
        </w:rPr>
        <w:t xml:space="preserve">Fees are payable when the nursery is closed due to circumstances that are out of our control such as </w:t>
      </w:r>
      <w:r>
        <w:rPr>
          <w:sz w:val="20"/>
          <w:szCs w:val="20"/>
          <w:rtl w:val="0"/>
          <w:lang w:val="en-US"/>
        </w:rPr>
        <w:t>‘</w:t>
      </w:r>
      <w:r>
        <w:rPr>
          <w:sz w:val="20"/>
          <w:szCs w:val="20"/>
          <w:rtl w:val="0"/>
          <w:lang w:val="en-US"/>
        </w:rPr>
        <w:t>Acts of God</w:t>
      </w:r>
      <w:r>
        <w:rPr>
          <w:sz w:val="20"/>
          <w:szCs w:val="20"/>
          <w:rtl w:val="0"/>
          <w:lang w:val="en-US"/>
        </w:rPr>
        <w:t xml:space="preserve">’ </w:t>
      </w:r>
      <w:r>
        <w:rPr>
          <w:sz w:val="20"/>
          <w:szCs w:val="20"/>
          <w:rtl w:val="0"/>
          <w:lang w:val="en-US"/>
        </w:rPr>
        <w:t>or increment weather. We will take reasonable action to prevent a loss of childcare wherever possible.</w:t>
      </w:r>
    </w:p>
    <w:p>
      <w:pPr>
        <w:pStyle w:val="No Spacing"/>
        <w:numPr>
          <w:ilvl w:val="1"/>
          <w:numId w:val="2"/>
        </w:numPr>
        <w:bidi w:val="0"/>
        <w:ind w:right="0"/>
        <w:jc w:val="left"/>
        <w:rPr>
          <w:sz w:val="20"/>
          <w:szCs w:val="20"/>
          <w:rtl w:val="0"/>
          <w:lang w:val="en-US"/>
        </w:rPr>
      </w:pPr>
      <w:r>
        <w:rPr>
          <w:sz w:val="20"/>
          <w:szCs w:val="20"/>
          <w:rtl w:val="0"/>
          <w:lang w:val="en-US"/>
        </w:rPr>
        <w:t xml:space="preserve">Extra sessions need to be booked in advance by emailing </w:t>
      </w:r>
      <w:r>
        <w:rPr>
          <w:rStyle w:val="Hyperlink.0"/>
          <w:sz w:val="20"/>
          <w:szCs w:val="20"/>
        </w:rPr>
        <w:fldChar w:fldCharType="begin" w:fldLock="0"/>
      </w:r>
      <w:r>
        <w:rPr>
          <w:rStyle w:val="Hyperlink.0"/>
          <w:sz w:val="20"/>
          <w:szCs w:val="20"/>
        </w:rPr>
        <w:instrText xml:space="preserve"> HYPERLINK "mailto:info@stmargaretsnursery.net"</w:instrText>
      </w:r>
      <w:r>
        <w:rPr>
          <w:rStyle w:val="Hyperlink.0"/>
          <w:sz w:val="20"/>
          <w:szCs w:val="20"/>
        </w:rPr>
        <w:fldChar w:fldCharType="separate" w:fldLock="0"/>
      </w:r>
      <w:r>
        <w:rPr>
          <w:rStyle w:val="Hyperlink.0"/>
          <w:sz w:val="20"/>
          <w:szCs w:val="20"/>
          <w:rtl w:val="0"/>
          <w:lang w:val="en-US"/>
        </w:rPr>
        <w:t>info@stmargaretsnursery.net</w:t>
      </w:r>
      <w:r>
        <w:rPr>
          <w:sz w:val="20"/>
          <w:szCs w:val="20"/>
        </w:rPr>
        <w:fldChar w:fldCharType="end" w:fldLock="0"/>
      </w:r>
      <w:r>
        <w:rPr>
          <w:sz w:val="20"/>
          <w:szCs w:val="20"/>
          <w:rtl w:val="0"/>
          <w:lang w:val="en-US"/>
        </w:rPr>
        <w:t xml:space="preserve"> and </w:t>
      </w:r>
      <w:r>
        <w:rPr>
          <w:rStyle w:val="Hyperlink.0"/>
          <w:sz w:val="20"/>
          <w:szCs w:val="20"/>
        </w:rPr>
        <w:fldChar w:fldCharType="begin" w:fldLock="0"/>
      </w:r>
      <w:r>
        <w:rPr>
          <w:rStyle w:val="Hyperlink.0"/>
          <w:sz w:val="20"/>
          <w:szCs w:val="20"/>
        </w:rPr>
        <w:instrText xml:space="preserve"> HYPERLINK "mailto:accounts@stmargaretsnursery.net"</w:instrText>
      </w:r>
      <w:r>
        <w:rPr>
          <w:rStyle w:val="Hyperlink.0"/>
          <w:sz w:val="20"/>
          <w:szCs w:val="20"/>
        </w:rPr>
        <w:fldChar w:fldCharType="separate" w:fldLock="0"/>
      </w:r>
      <w:r>
        <w:rPr>
          <w:rStyle w:val="Hyperlink.0"/>
          <w:sz w:val="20"/>
          <w:szCs w:val="20"/>
          <w:rtl w:val="0"/>
          <w:lang w:val="en-US"/>
        </w:rPr>
        <w:t>accounts@stmargaretsnursery.net</w:t>
      </w:r>
      <w:r>
        <w:rPr>
          <w:sz w:val="20"/>
          <w:szCs w:val="20"/>
        </w:rPr>
        <w:fldChar w:fldCharType="end" w:fldLock="0"/>
      </w:r>
      <w:r>
        <w:rPr>
          <w:sz w:val="20"/>
          <w:szCs w:val="20"/>
          <w:rtl w:val="0"/>
          <w:lang w:val="en-US"/>
        </w:rPr>
        <w:t xml:space="preserve"> to request them. If extra hours are needed these are only bookable on the day that they are required and this can be requested in person at Reception or by the email addresses above. </w:t>
      </w:r>
    </w:p>
    <w:p>
      <w:pPr>
        <w:pStyle w:val="No Spacing"/>
        <w:numPr>
          <w:ilvl w:val="1"/>
          <w:numId w:val="2"/>
        </w:numPr>
        <w:bidi w:val="0"/>
        <w:ind w:right="0"/>
        <w:jc w:val="left"/>
        <w:rPr>
          <w:sz w:val="20"/>
          <w:szCs w:val="20"/>
          <w:rtl w:val="0"/>
          <w:lang w:val="en-US"/>
        </w:rPr>
      </w:pPr>
      <w:r>
        <w:rPr>
          <w:sz w:val="20"/>
          <w:szCs w:val="20"/>
          <w:rtl w:val="0"/>
          <w:lang w:val="en-US"/>
        </w:rPr>
        <w:t>If extra sessions are booked they are payable even in the child does not attend.</w:t>
      </w:r>
    </w:p>
    <w:p>
      <w:pPr>
        <w:pStyle w:val="No Spacing"/>
        <w:numPr>
          <w:ilvl w:val="1"/>
          <w:numId w:val="2"/>
        </w:numPr>
        <w:bidi w:val="0"/>
        <w:ind w:right="0"/>
        <w:jc w:val="left"/>
        <w:rPr>
          <w:sz w:val="20"/>
          <w:szCs w:val="20"/>
          <w:rtl w:val="0"/>
          <w:lang w:val="en-US"/>
        </w:rPr>
      </w:pPr>
      <w:r>
        <w:rPr>
          <w:sz w:val="20"/>
          <w:szCs w:val="20"/>
          <w:rtl w:val="0"/>
          <w:lang w:val="en-US"/>
        </w:rPr>
        <w:t xml:space="preserve">If extra sessions or hours are taken with prior agreement a penalty charge of </w:t>
      </w:r>
      <w:r>
        <w:rPr>
          <w:sz w:val="20"/>
          <w:szCs w:val="20"/>
          <w:rtl w:val="0"/>
          <w:lang w:val="en-US"/>
        </w:rPr>
        <w:t>£</w:t>
      </w:r>
      <w:r>
        <w:rPr>
          <w:sz w:val="20"/>
          <w:szCs w:val="20"/>
          <w:rtl w:val="0"/>
          <w:lang w:val="en-US"/>
        </w:rPr>
        <w:t>25 will be applied to your account.</w:t>
      </w:r>
    </w:p>
    <w:p>
      <w:pPr>
        <w:pStyle w:val="No Spacing"/>
        <w:numPr>
          <w:ilvl w:val="1"/>
          <w:numId w:val="2"/>
        </w:numPr>
        <w:bidi w:val="0"/>
        <w:ind w:right="0"/>
        <w:jc w:val="left"/>
        <w:rPr>
          <w:sz w:val="20"/>
          <w:szCs w:val="20"/>
          <w:rtl w:val="0"/>
          <w:lang w:val="en-US"/>
        </w:rPr>
      </w:pPr>
      <w:r>
        <w:rPr>
          <w:sz w:val="20"/>
          <w:szCs w:val="20"/>
          <w:rtl w:val="0"/>
          <w:lang w:val="en-US"/>
        </w:rPr>
        <w:t>One month</w:t>
      </w:r>
      <w:r>
        <w:rPr>
          <w:sz w:val="20"/>
          <w:szCs w:val="20"/>
          <w:rtl w:val="0"/>
          <w:lang w:val="en-US"/>
        </w:rPr>
        <w:t>’</w:t>
      </w:r>
      <w:r>
        <w:rPr>
          <w:sz w:val="20"/>
          <w:szCs w:val="20"/>
          <w:rtl w:val="0"/>
          <w:lang w:val="en-US"/>
        </w:rPr>
        <w:t>s notice must be given in writing if a change in days/sessions is required.</w:t>
      </w:r>
    </w:p>
    <w:p>
      <w:pPr>
        <w:pStyle w:val="No Spacing"/>
        <w:numPr>
          <w:ilvl w:val="1"/>
          <w:numId w:val="2"/>
        </w:numPr>
        <w:bidi w:val="0"/>
        <w:ind w:right="0"/>
        <w:jc w:val="left"/>
        <w:rPr>
          <w:sz w:val="20"/>
          <w:szCs w:val="20"/>
          <w:rtl w:val="0"/>
          <w:lang w:val="en-US"/>
        </w:rPr>
      </w:pPr>
      <w:r>
        <w:rPr>
          <w:sz w:val="20"/>
          <w:szCs w:val="20"/>
          <w:rtl w:val="0"/>
          <w:lang w:val="en-US"/>
        </w:rPr>
        <w:t xml:space="preserve">A late payment charge of </w:t>
      </w:r>
      <w:r>
        <w:rPr>
          <w:sz w:val="20"/>
          <w:szCs w:val="20"/>
          <w:rtl w:val="0"/>
          <w:lang w:val="en-US"/>
        </w:rPr>
        <w:t>£</w:t>
      </w:r>
      <w:r>
        <w:rPr>
          <w:sz w:val="20"/>
          <w:szCs w:val="20"/>
          <w:rtl w:val="0"/>
          <w:lang w:val="en-US"/>
        </w:rPr>
        <w:t>25 will be added onto the child</w:t>
      </w:r>
      <w:r>
        <w:rPr>
          <w:sz w:val="20"/>
          <w:szCs w:val="20"/>
          <w:rtl w:val="0"/>
          <w:lang w:val="en-US"/>
        </w:rPr>
        <w:t>’</w:t>
      </w:r>
      <w:r>
        <w:rPr>
          <w:sz w:val="20"/>
          <w:szCs w:val="20"/>
          <w:rtl w:val="0"/>
          <w:lang w:val="en-US"/>
        </w:rPr>
        <w:t>s account if payment terms are not adhered to.</w:t>
      </w:r>
    </w:p>
    <w:p>
      <w:pPr>
        <w:pStyle w:val="No Spacing"/>
        <w:numPr>
          <w:ilvl w:val="1"/>
          <w:numId w:val="2"/>
        </w:numPr>
        <w:bidi w:val="0"/>
        <w:ind w:right="0"/>
        <w:jc w:val="left"/>
        <w:rPr>
          <w:sz w:val="20"/>
          <w:szCs w:val="20"/>
          <w:rtl w:val="0"/>
          <w:lang w:val="en-US"/>
        </w:rPr>
      </w:pPr>
      <w:r>
        <w:rPr>
          <w:sz w:val="20"/>
          <w:szCs w:val="20"/>
          <w:rtl w:val="0"/>
          <w:lang w:val="en-US"/>
        </w:rPr>
        <w:t>Fees are subject to annual review but can be revised at other times with reasonable notice given.</w:t>
      </w:r>
    </w:p>
    <w:p>
      <w:pPr>
        <w:pStyle w:val="No Spacing"/>
        <w:numPr>
          <w:ilvl w:val="1"/>
          <w:numId w:val="2"/>
        </w:numPr>
        <w:bidi w:val="0"/>
        <w:ind w:right="0"/>
        <w:jc w:val="left"/>
        <w:rPr>
          <w:sz w:val="20"/>
          <w:szCs w:val="20"/>
          <w:rtl w:val="0"/>
          <w:lang w:val="en-US"/>
        </w:rPr>
      </w:pPr>
      <w:r>
        <w:rPr>
          <w:sz w:val="20"/>
          <w:szCs w:val="20"/>
          <w:rtl w:val="0"/>
          <w:lang w:val="en-US"/>
        </w:rPr>
        <w:t>We will give 4 weeks</w:t>
      </w:r>
      <w:r>
        <w:rPr>
          <w:sz w:val="20"/>
          <w:szCs w:val="20"/>
          <w:rtl w:val="0"/>
          <w:lang w:val="en-US"/>
        </w:rPr>
        <w:t xml:space="preserve">’ </w:t>
      </w:r>
      <w:r>
        <w:rPr>
          <w:sz w:val="20"/>
          <w:szCs w:val="20"/>
          <w:rtl w:val="0"/>
          <w:lang w:val="en-US"/>
        </w:rPr>
        <w:t>notice in writing for any increase in fees.</w:t>
      </w:r>
    </w:p>
    <w:p>
      <w:pPr>
        <w:pStyle w:val="No Spacing"/>
        <w:numPr>
          <w:ilvl w:val="1"/>
          <w:numId w:val="2"/>
        </w:numPr>
        <w:bidi w:val="0"/>
        <w:ind w:right="0"/>
        <w:jc w:val="left"/>
        <w:rPr>
          <w:sz w:val="20"/>
          <w:szCs w:val="20"/>
          <w:rtl w:val="0"/>
          <w:lang w:val="en-US"/>
        </w:rPr>
      </w:pPr>
      <w:r>
        <w:rPr>
          <w:sz w:val="20"/>
          <w:szCs w:val="20"/>
          <w:rtl w:val="0"/>
          <w:lang w:val="en-US"/>
        </w:rPr>
        <w:t>Discounts to fees are subject to terms and conditions. They may be subject to change or termination with immediate effect.</w:t>
      </w:r>
    </w:p>
    <w:p>
      <w:pPr>
        <w:pStyle w:val="No Spacing"/>
        <w:numPr>
          <w:ilvl w:val="1"/>
          <w:numId w:val="2"/>
        </w:numPr>
        <w:bidi w:val="0"/>
        <w:ind w:right="0"/>
        <w:jc w:val="left"/>
        <w:rPr>
          <w:sz w:val="20"/>
          <w:szCs w:val="20"/>
          <w:rtl w:val="0"/>
          <w:lang w:val="en-US"/>
        </w:rPr>
      </w:pPr>
      <w:r>
        <w:rPr>
          <w:sz w:val="20"/>
          <w:szCs w:val="20"/>
          <w:rtl w:val="0"/>
          <w:lang w:val="en-US"/>
        </w:rPr>
        <w:t>The nursery withholds the right to suspend and/or terminate a place at the nursery if fees or a balance on account remains unpaid after the agreement payment date.</w:t>
      </w:r>
    </w:p>
    <w:p>
      <w:pPr>
        <w:pStyle w:val="No Spacing"/>
        <w:ind w:left="426" w:firstLine="0"/>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Notice of Removal</w:t>
      </w:r>
    </w:p>
    <w:p>
      <w:pPr>
        <w:pStyle w:val="No Spacing"/>
        <w:numPr>
          <w:ilvl w:val="1"/>
          <w:numId w:val="2"/>
        </w:numPr>
        <w:bidi w:val="0"/>
        <w:ind w:right="0"/>
        <w:jc w:val="left"/>
        <w:rPr>
          <w:sz w:val="20"/>
          <w:szCs w:val="20"/>
          <w:rtl w:val="0"/>
          <w:lang w:val="en-US"/>
        </w:rPr>
      </w:pPr>
      <w:r>
        <w:rPr>
          <w:sz w:val="20"/>
          <w:szCs w:val="20"/>
          <w:rtl w:val="0"/>
          <w:lang w:val="en-US"/>
        </w:rPr>
        <w:t>One month</w:t>
      </w:r>
      <w:r>
        <w:rPr>
          <w:sz w:val="20"/>
          <w:szCs w:val="20"/>
          <w:rtl w:val="0"/>
          <w:lang w:val="en-US"/>
        </w:rPr>
        <w:t>’</w:t>
      </w:r>
      <w:r>
        <w:rPr>
          <w:sz w:val="20"/>
          <w:szCs w:val="20"/>
          <w:rtl w:val="0"/>
          <w:lang w:val="en-US"/>
        </w:rPr>
        <w:t>s written notice must be given if you wish to withdraw your child from the nursery. You are liable to pay the fees for this months</w:t>
      </w:r>
      <w:r>
        <w:rPr>
          <w:sz w:val="20"/>
          <w:szCs w:val="20"/>
          <w:rtl w:val="0"/>
          <w:lang w:val="en-US"/>
        </w:rPr>
        <w:t xml:space="preserve">’ </w:t>
      </w:r>
      <w:r>
        <w:rPr>
          <w:sz w:val="20"/>
          <w:szCs w:val="20"/>
          <w:rtl w:val="0"/>
          <w:lang w:val="en-US"/>
        </w:rPr>
        <w:t>notice period.</w:t>
      </w:r>
    </w:p>
    <w:p>
      <w:pPr>
        <w:pStyle w:val="No Spacing"/>
        <w:numPr>
          <w:ilvl w:val="1"/>
          <w:numId w:val="2"/>
        </w:numPr>
        <w:bidi w:val="0"/>
        <w:ind w:right="0"/>
        <w:jc w:val="left"/>
        <w:rPr>
          <w:sz w:val="20"/>
          <w:szCs w:val="20"/>
          <w:rtl w:val="0"/>
          <w:lang w:val="en-US"/>
        </w:rPr>
      </w:pPr>
      <w:r>
        <w:rPr>
          <w:sz w:val="20"/>
          <w:szCs w:val="20"/>
          <w:rtl w:val="0"/>
          <w:lang w:val="en-US"/>
        </w:rPr>
        <w:t>Registration fees cannot be refunded.</w:t>
      </w:r>
    </w:p>
    <w:p>
      <w:pPr>
        <w:pStyle w:val="No Spacing"/>
        <w:numPr>
          <w:ilvl w:val="1"/>
          <w:numId w:val="2"/>
        </w:numPr>
        <w:bidi w:val="0"/>
        <w:ind w:right="0"/>
        <w:jc w:val="left"/>
        <w:rPr>
          <w:sz w:val="20"/>
          <w:szCs w:val="20"/>
          <w:rtl w:val="0"/>
          <w:lang w:val="en-US"/>
        </w:rPr>
      </w:pPr>
      <w:r>
        <w:rPr>
          <w:sz w:val="20"/>
          <w:szCs w:val="20"/>
          <w:rtl w:val="0"/>
          <w:lang w:val="en-US"/>
        </w:rPr>
        <w:t>If notice is given and you terminate your child</w:t>
      </w:r>
      <w:r>
        <w:rPr>
          <w:sz w:val="20"/>
          <w:szCs w:val="20"/>
          <w:rtl w:val="0"/>
          <w:lang w:val="en-US"/>
        </w:rPr>
        <w:t>’</w:t>
      </w:r>
      <w:r>
        <w:rPr>
          <w:sz w:val="20"/>
          <w:szCs w:val="20"/>
          <w:rtl w:val="0"/>
          <w:lang w:val="en-US"/>
        </w:rPr>
        <w:t>s place at the nursery for any reason you are required to pay all outstanding fees. If payment is not made, then details will be passed onto a debt collection agency to collect the outstanding balance.</w:t>
      </w:r>
    </w:p>
    <w:p>
      <w:pPr>
        <w:pStyle w:val="No Spacing"/>
        <w:numPr>
          <w:ilvl w:val="1"/>
          <w:numId w:val="2"/>
        </w:numPr>
        <w:bidi w:val="0"/>
        <w:ind w:right="0"/>
        <w:jc w:val="left"/>
        <w:rPr>
          <w:sz w:val="20"/>
          <w:szCs w:val="20"/>
          <w:rtl w:val="0"/>
          <w:lang w:val="en-US"/>
        </w:rPr>
      </w:pPr>
      <w:r>
        <w:rPr>
          <w:sz w:val="20"/>
          <w:szCs w:val="20"/>
          <w:rtl w:val="0"/>
          <w:lang w:val="en-US"/>
        </w:rPr>
        <w:t xml:space="preserve">The nursery reserves the right to exclude any children on register where reasonable. </w:t>
      </w:r>
    </w:p>
    <w:p>
      <w:pPr>
        <w:pStyle w:val="No Spacing"/>
        <w:numPr>
          <w:ilvl w:val="1"/>
          <w:numId w:val="2"/>
        </w:numPr>
        <w:bidi w:val="0"/>
        <w:ind w:right="0"/>
        <w:jc w:val="left"/>
        <w:rPr>
          <w:sz w:val="20"/>
          <w:szCs w:val="20"/>
          <w:rtl w:val="0"/>
          <w:lang w:val="en-US"/>
        </w:rPr>
      </w:pPr>
      <w:r>
        <w:rPr>
          <w:sz w:val="20"/>
          <w:szCs w:val="20"/>
          <w:rtl w:val="0"/>
          <w:lang w:val="en-US"/>
        </w:rPr>
        <w:t>The nursery reserves the right to exclude any parent if their behaviour becomes threatening or aggressive. This can be done with immediate effect.</w:t>
      </w:r>
    </w:p>
    <w:p>
      <w:pPr>
        <w:pStyle w:val="No Spacing"/>
        <w:numPr>
          <w:ilvl w:val="1"/>
          <w:numId w:val="2"/>
        </w:numPr>
        <w:bidi w:val="0"/>
        <w:ind w:right="0"/>
        <w:jc w:val="left"/>
        <w:rPr>
          <w:sz w:val="20"/>
          <w:szCs w:val="20"/>
          <w:rtl w:val="0"/>
          <w:lang w:val="en-US"/>
        </w:rPr>
      </w:pPr>
      <w:r>
        <w:rPr>
          <w:sz w:val="20"/>
          <w:szCs w:val="20"/>
          <w:rtl w:val="0"/>
          <w:lang w:val="en-US"/>
        </w:rPr>
        <w:t>The nursery reserves the right to exclude a child if nursery fees remain unpaid.</w:t>
      </w:r>
    </w:p>
    <w:p>
      <w:pPr>
        <w:pStyle w:val="No Spacing"/>
        <w:ind w:left="360" w:firstLine="0"/>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Child Protection</w:t>
      </w:r>
    </w:p>
    <w:p>
      <w:pPr>
        <w:pStyle w:val="No Spacing"/>
        <w:numPr>
          <w:ilvl w:val="1"/>
          <w:numId w:val="2"/>
        </w:numPr>
        <w:bidi w:val="0"/>
        <w:ind w:right="0"/>
        <w:jc w:val="left"/>
        <w:rPr>
          <w:sz w:val="20"/>
          <w:szCs w:val="20"/>
          <w:rtl w:val="0"/>
          <w:lang w:val="en-US"/>
        </w:rPr>
      </w:pPr>
      <w:r>
        <w:rPr>
          <w:sz w:val="20"/>
          <w:szCs w:val="20"/>
          <w:rtl w:val="0"/>
          <w:lang w:val="en-US"/>
        </w:rPr>
        <w:t>Parents are required to abide by all nursery security and safeguarding policies and      procedures whilst on the nursery premises.</w:t>
      </w:r>
    </w:p>
    <w:p>
      <w:pPr>
        <w:pStyle w:val="No Spacing"/>
        <w:numPr>
          <w:ilvl w:val="1"/>
          <w:numId w:val="2"/>
        </w:numPr>
        <w:bidi w:val="0"/>
        <w:ind w:right="0"/>
        <w:jc w:val="left"/>
        <w:rPr>
          <w:sz w:val="20"/>
          <w:szCs w:val="20"/>
          <w:rtl w:val="0"/>
          <w:lang w:val="en-US"/>
        </w:rPr>
      </w:pPr>
      <w:r>
        <w:rPr>
          <w:sz w:val="20"/>
          <w:szCs w:val="20"/>
          <w:rtl w:val="0"/>
          <w:lang w:val="en-US"/>
        </w:rPr>
        <w:t>Management have the right to contact Social Services of The Child Protection Unit if a child discloses abuse or staff suspect abuse. This is in accordance with our Child Protection Policy.</w:t>
      </w:r>
    </w:p>
    <w:p>
      <w:pPr>
        <w:pStyle w:val="No Spacing"/>
        <w:ind w:left="1134" w:firstLine="0"/>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Change of Address, Telephone Number or Circumstances</w:t>
      </w:r>
    </w:p>
    <w:p>
      <w:pPr>
        <w:pStyle w:val="No Spacing"/>
        <w:numPr>
          <w:ilvl w:val="1"/>
          <w:numId w:val="2"/>
        </w:numPr>
        <w:bidi w:val="0"/>
        <w:ind w:right="0"/>
        <w:jc w:val="left"/>
        <w:rPr>
          <w:sz w:val="20"/>
          <w:szCs w:val="20"/>
          <w:rtl w:val="0"/>
          <w:lang w:val="en-US"/>
        </w:rPr>
      </w:pPr>
      <w:r>
        <w:rPr>
          <w:sz w:val="20"/>
          <w:szCs w:val="20"/>
          <w:rtl w:val="0"/>
          <w:lang w:val="en-US"/>
        </w:rPr>
        <w:t>We require parents to inform the nursery of any changes of address, telephone number or circumstances.</w:t>
      </w:r>
    </w:p>
    <w:p>
      <w:pPr>
        <w:pStyle w:val="No Spacing"/>
        <w:numPr>
          <w:ilvl w:val="1"/>
          <w:numId w:val="2"/>
        </w:numPr>
        <w:bidi w:val="0"/>
        <w:ind w:right="0"/>
        <w:jc w:val="left"/>
        <w:rPr>
          <w:sz w:val="20"/>
          <w:szCs w:val="20"/>
          <w:rtl w:val="0"/>
          <w:lang w:val="en-US"/>
        </w:rPr>
      </w:pPr>
      <w:r>
        <w:rPr>
          <w:sz w:val="20"/>
          <w:szCs w:val="20"/>
          <w:rtl w:val="0"/>
          <w:lang w:val="en-US"/>
        </w:rPr>
        <w:t>We require two additional emergency contacts at point of registration.</w:t>
      </w:r>
    </w:p>
    <w:p>
      <w:pPr>
        <w:pStyle w:val="No Spacing"/>
        <w:ind w:left="1134" w:firstLine="0"/>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Drop off and Collection</w:t>
      </w:r>
    </w:p>
    <w:p>
      <w:pPr>
        <w:pStyle w:val="No Spacing"/>
        <w:numPr>
          <w:ilvl w:val="1"/>
          <w:numId w:val="2"/>
        </w:numPr>
        <w:bidi w:val="0"/>
        <w:ind w:right="0"/>
        <w:jc w:val="left"/>
        <w:rPr>
          <w:sz w:val="20"/>
          <w:szCs w:val="20"/>
          <w:rtl w:val="0"/>
          <w:lang w:val="en-US"/>
        </w:rPr>
      </w:pPr>
      <w:r>
        <w:rPr>
          <w:sz w:val="20"/>
          <w:szCs w:val="20"/>
          <w:rtl w:val="0"/>
          <w:lang w:val="en-US"/>
        </w:rPr>
        <w:t>No child can leave the nursery unattended and nursery staff must know the person collecting the child or been given instruction from the parent or carer if someone new is picking up the child.</w:t>
      </w:r>
    </w:p>
    <w:p>
      <w:pPr>
        <w:pStyle w:val="No Spacing"/>
        <w:numPr>
          <w:ilvl w:val="1"/>
          <w:numId w:val="2"/>
        </w:numPr>
        <w:bidi w:val="0"/>
        <w:ind w:right="0"/>
        <w:jc w:val="left"/>
        <w:rPr>
          <w:sz w:val="20"/>
          <w:szCs w:val="20"/>
          <w:rtl w:val="0"/>
          <w:lang w:val="en-US"/>
        </w:rPr>
      </w:pPr>
      <w:r>
        <w:rPr>
          <w:sz w:val="20"/>
          <w:szCs w:val="20"/>
          <w:rtl w:val="0"/>
          <w:lang w:val="en-US"/>
        </w:rPr>
        <w:t xml:space="preserve">All children must be collected on time at the end of their session and not dropped off earlier than the agreed session time. </w:t>
      </w:r>
    </w:p>
    <w:p>
      <w:pPr>
        <w:pStyle w:val="No Spacing"/>
        <w:numPr>
          <w:ilvl w:val="1"/>
          <w:numId w:val="2"/>
        </w:numPr>
        <w:bidi w:val="0"/>
        <w:ind w:right="0"/>
        <w:jc w:val="left"/>
        <w:rPr>
          <w:sz w:val="20"/>
          <w:szCs w:val="20"/>
          <w:rtl w:val="0"/>
          <w:lang w:val="en-US"/>
        </w:rPr>
      </w:pPr>
      <w:r>
        <w:rPr>
          <w:sz w:val="20"/>
          <w:szCs w:val="20"/>
          <w:rtl w:val="0"/>
          <w:lang w:val="en-US"/>
        </w:rPr>
        <w:t xml:space="preserve">The nursery reserves the right to charge a late collection fee of </w:t>
      </w:r>
      <w:r>
        <w:rPr>
          <w:sz w:val="20"/>
          <w:szCs w:val="20"/>
          <w:rtl w:val="0"/>
          <w:lang w:val="en-US"/>
        </w:rPr>
        <w:t>£</w:t>
      </w:r>
      <w:r>
        <w:rPr>
          <w:sz w:val="20"/>
          <w:szCs w:val="20"/>
          <w:rtl w:val="0"/>
          <w:lang w:val="en-US"/>
        </w:rPr>
        <w:t>25.00 for unconfirmed late collection.</w:t>
      </w:r>
    </w:p>
    <w:p>
      <w:pPr>
        <w:pStyle w:val="No Spacing"/>
        <w:numPr>
          <w:ilvl w:val="1"/>
          <w:numId w:val="2"/>
        </w:numPr>
        <w:bidi w:val="0"/>
        <w:ind w:right="0"/>
        <w:jc w:val="left"/>
        <w:rPr>
          <w:sz w:val="20"/>
          <w:szCs w:val="20"/>
          <w:rtl w:val="0"/>
          <w:lang w:val="en-US"/>
        </w:rPr>
      </w:pPr>
      <w:r>
        <w:rPr>
          <w:sz w:val="20"/>
          <w:szCs w:val="20"/>
          <w:rtl w:val="0"/>
          <w:lang w:val="en-US"/>
        </w:rPr>
        <w:t>The nursery reserved the right to withdraw placement for a child that is consistently picked up late.</w:t>
      </w:r>
    </w:p>
    <w:p>
      <w:pPr>
        <w:pStyle w:val="No Spacing"/>
        <w:numPr>
          <w:ilvl w:val="1"/>
          <w:numId w:val="2"/>
        </w:numPr>
        <w:bidi w:val="0"/>
        <w:ind w:right="0"/>
        <w:jc w:val="left"/>
        <w:rPr>
          <w:sz w:val="20"/>
          <w:szCs w:val="20"/>
          <w:rtl w:val="0"/>
          <w:lang w:val="en-US"/>
        </w:rPr>
      </w:pPr>
      <w:r>
        <w:rPr>
          <w:sz w:val="20"/>
          <w:szCs w:val="20"/>
          <w:rtl w:val="0"/>
          <w:lang w:val="en-US"/>
        </w:rPr>
        <w:t xml:space="preserve">If a child is brought into nursery outside of their agreed hours, the nursery reserves the right to refuse the child. </w:t>
      </w:r>
    </w:p>
    <w:p>
      <w:pPr>
        <w:pStyle w:val="No Spacing"/>
        <w:ind w:left="1134" w:firstLine="0"/>
        <w:rPr>
          <w:sz w:val="20"/>
          <w:szCs w:val="20"/>
        </w:rPr>
      </w:pPr>
    </w:p>
    <w:p>
      <w:pPr>
        <w:pStyle w:val="No Spacing"/>
        <w:numPr>
          <w:ilvl w:val="0"/>
          <w:numId w:val="2"/>
        </w:numPr>
        <w:bidi w:val="0"/>
        <w:ind w:right="0"/>
        <w:jc w:val="left"/>
        <w:rPr>
          <w:rFonts w:ascii="Times New Roman" w:hAnsi="Times New Roman"/>
          <w:color w:val="385623"/>
          <w:sz w:val="20"/>
          <w:szCs w:val="20"/>
          <w:rtl w:val="0"/>
          <w:lang w:val="en-US"/>
        </w:rPr>
      </w:pPr>
      <w:r>
        <w:rPr>
          <w:rFonts w:ascii="Times New Roman" w:hAnsi="Times New Roman"/>
          <w:b w:val="1"/>
          <w:bCs w:val="1"/>
          <w:color w:val="385623"/>
          <w:sz w:val="20"/>
          <w:szCs w:val="20"/>
          <w:u w:val="single" w:color="385623"/>
          <w:rtl w:val="0"/>
          <w:lang w:val="en-US"/>
        </w:rPr>
        <w:t>Illness</w:t>
      </w:r>
    </w:p>
    <w:p>
      <w:pPr>
        <w:pStyle w:val="No Spacing"/>
        <w:numPr>
          <w:ilvl w:val="1"/>
          <w:numId w:val="2"/>
        </w:numPr>
        <w:bidi w:val="0"/>
        <w:ind w:right="0"/>
        <w:jc w:val="left"/>
        <w:rPr>
          <w:sz w:val="20"/>
          <w:szCs w:val="20"/>
          <w:rtl w:val="0"/>
          <w:lang w:val="en-US"/>
        </w:rPr>
      </w:pPr>
      <w:r>
        <w:rPr>
          <w:sz w:val="20"/>
          <w:szCs w:val="20"/>
          <w:rtl w:val="0"/>
          <w:lang w:val="en-US"/>
        </w:rPr>
        <w:t>Parents are required to inform the nursery if their child has encountered contact with any infectious disease before the child is due to attend nursery that day.</w:t>
      </w:r>
    </w:p>
    <w:p>
      <w:pPr>
        <w:pStyle w:val="No Spacing"/>
        <w:numPr>
          <w:ilvl w:val="1"/>
          <w:numId w:val="2"/>
        </w:numPr>
        <w:bidi w:val="0"/>
        <w:ind w:right="0"/>
        <w:jc w:val="left"/>
        <w:rPr>
          <w:sz w:val="20"/>
          <w:szCs w:val="20"/>
          <w:rtl w:val="0"/>
          <w:lang w:val="en-US"/>
        </w:rPr>
      </w:pPr>
      <w:r>
        <w:rPr>
          <w:sz w:val="20"/>
          <w:szCs w:val="20"/>
          <w:rtl w:val="0"/>
          <w:lang w:val="en-US"/>
        </w:rPr>
        <w:t>Children will not be allowed to attend nursery if the illness is infectious or if the child is deemed by nursery staff to be too unwell to attend the nursery.</w:t>
      </w:r>
    </w:p>
    <w:p>
      <w:pPr>
        <w:pStyle w:val="No Spacing"/>
        <w:ind w:left="1134" w:firstLine="0"/>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Loss and Damage</w:t>
      </w:r>
    </w:p>
    <w:p>
      <w:pPr>
        <w:pStyle w:val="No Spacing"/>
        <w:numPr>
          <w:ilvl w:val="1"/>
          <w:numId w:val="2"/>
        </w:numPr>
        <w:bidi w:val="0"/>
        <w:ind w:right="0"/>
        <w:jc w:val="left"/>
        <w:rPr>
          <w:sz w:val="20"/>
          <w:szCs w:val="20"/>
          <w:rtl w:val="0"/>
          <w:lang w:val="en-US"/>
        </w:rPr>
      </w:pPr>
      <w:r>
        <w:rPr>
          <w:sz w:val="20"/>
          <w:szCs w:val="20"/>
          <w:rtl w:val="0"/>
          <w:lang w:val="en-US"/>
        </w:rPr>
        <w:t>The nursery cannot accept responsibility for the loss or damage to property or clothing.</w:t>
      </w:r>
    </w:p>
    <w:p>
      <w:pPr>
        <w:pStyle w:val="No Spacing"/>
        <w:ind w:left="1134" w:firstLine="0"/>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Change of Clothing</w:t>
      </w:r>
    </w:p>
    <w:p>
      <w:pPr>
        <w:pStyle w:val="No Spacing"/>
        <w:numPr>
          <w:ilvl w:val="1"/>
          <w:numId w:val="2"/>
        </w:numPr>
        <w:bidi w:val="0"/>
        <w:ind w:right="0"/>
        <w:jc w:val="left"/>
        <w:rPr>
          <w:sz w:val="20"/>
          <w:szCs w:val="20"/>
          <w:rtl w:val="0"/>
          <w:lang w:val="en-US"/>
        </w:rPr>
      </w:pPr>
      <w:r>
        <w:rPr>
          <w:sz w:val="20"/>
          <w:szCs w:val="20"/>
          <w:rtl w:val="0"/>
          <w:lang w:val="en-US"/>
        </w:rPr>
        <w:t>Children must be dressed appropriately for all weather conditions.</w:t>
      </w:r>
    </w:p>
    <w:p>
      <w:pPr>
        <w:pStyle w:val="No Spacing"/>
        <w:numPr>
          <w:ilvl w:val="1"/>
          <w:numId w:val="2"/>
        </w:numPr>
        <w:bidi w:val="0"/>
        <w:ind w:right="0"/>
        <w:jc w:val="left"/>
        <w:rPr>
          <w:sz w:val="20"/>
          <w:szCs w:val="20"/>
          <w:rtl w:val="0"/>
          <w:lang w:val="en-US"/>
        </w:rPr>
      </w:pPr>
      <w:r>
        <w:rPr>
          <w:sz w:val="20"/>
          <w:szCs w:val="20"/>
          <w:rtl w:val="0"/>
          <w:lang w:val="en-US"/>
        </w:rPr>
        <w:t>A change of clothing must be brought for each child in a bag clearly marked with their name.</w:t>
      </w:r>
    </w:p>
    <w:p>
      <w:pPr>
        <w:pStyle w:val="No Spacing"/>
        <w:ind w:left="1134" w:firstLine="0"/>
        <w:rPr>
          <w:sz w:val="20"/>
          <w:szCs w:val="20"/>
        </w:rPr>
      </w:pPr>
    </w:p>
    <w:p>
      <w:pPr>
        <w:pStyle w:val="No Spacing"/>
        <w:numPr>
          <w:ilvl w:val="0"/>
          <w:numId w:val="2"/>
        </w:numPr>
        <w:bidi w:val="0"/>
        <w:ind w:right="0"/>
        <w:jc w:val="left"/>
        <w:rPr>
          <w:rFonts w:ascii="Times New Roman" w:hAnsi="Times New Roman"/>
          <w:b w:val="1"/>
          <w:bCs w:val="1"/>
          <w:color w:val="385623"/>
          <w:sz w:val="20"/>
          <w:szCs w:val="20"/>
          <w:rtl w:val="0"/>
          <w:lang w:val="en-US"/>
        </w:rPr>
      </w:pPr>
      <w:r>
        <w:rPr>
          <w:rFonts w:ascii="Times New Roman" w:hAnsi="Times New Roman"/>
          <w:b w:val="1"/>
          <w:bCs w:val="1"/>
          <w:color w:val="385623"/>
          <w:sz w:val="20"/>
          <w:szCs w:val="20"/>
          <w:u w:val="single" w:color="385623"/>
          <w:rtl w:val="0"/>
          <w:lang w:val="en-US"/>
        </w:rPr>
        <w:t>Holiday</w:t>
      </w:r>
    </w:p>
    <w:p>
      <w:pPr>
        <w:pStyle w:val="No Spacing"/>
        <w:numPr>
          <w:ilvl w:val="1"/>
          <w:numId w:val="2"/>
        </w:numPr>
        <w:bidi w:val="0"/>
        <w:ind w:right="0"/>
        <w:jc w:val="left"/>
        <w:rPr>
          <w:sz w:val="20"/>
          <w:szCs w:val="20"/>
          <w:rtl w:val="0"/>
          <w:lang w:val="en-US"/>
        </w:rPr>
      </w:pPr>
      <w:r>
        <w:rPr>
          <w:sz w:val="20"/>
          <w:szCs w:val="20"/>
          <w:rtl w:val="0"/>
          <w:lang w:val="en-US"/>
        </w:rPr>
        <w:t>Any absence due to holiday remains fully chargeable in line with the child</w:t>
      </w:r>
      <w:r>
        <w:rPr>
          <w:sz w:val="20"/>
          <w:szCs w:val="20"/>
          <w:rtl w:val="0"/>
          <w:lang w:val="en-US"/>
        </w:rPr>
        <w:t>’</w:t>
      </w:r>
      <w:r>
        <w:rPr>
          <w:sz w:val="20"/>
          <w:szCs w:val="20"/>
          <w:rtl w:val="0"/>
          <w:lang w:val="en-US"/>
        </w:rPr>
        <w:t>s current sessional bookings.</w:t>
      </w:r>
    </w:p>
    <w:p>
      <w:pPr>
        <w:pStyle w:val="No Spacing"/>
        <w:numPr>
          <w:ilvl w:val="1"/>
          <w:numId w:val="2"/>
        </w:numPr>
        <w:bidi w:val="0"/>
        <w:ind w:right="0"/>
        <w:jc w:val="left"/>
        <w:rPr>
          <w:sz w:val="20"/>
          <w:szCs w:val="20"/>
          <w:rtl w:val="0"/>
          <w:lang w:val="en-US"/>
        </w:rPr>
      </w:pPr>
      <w:r>
        <w:rPr>
          <w:sz w:val="20"/>
          <w:szCs w:val="20"/>
          <w:rtl w:val="0"/>
          <w:lang w:val="en-US"/>
        </w:rPr>
        <w:t xml:space="preserve">We kindly request that the nursery is informed of any holidays a child it going to have by emailing the nursery at </w:t>
      </w:r>
      <w:r>
        <w:rPr>
          <w:rStyle w:val="Hyperlink.0"/>
          <w:sz w:val="20"/>
          <w:szCs w:val="20"/>
        </w:rPr>
        <w:fldChar w:fldCharType="begin" w:fldLock="0"/>
      </w:r>
      <w:r>
        <w:rPr>
          <w:rStyle w:val="Hyperlink.0"/>
          <w:sz w:val="20"/>
          <w:szCs w:val="20"/>
        </w:rPr>
        <w:instrText xml:space="preserve"> HYPERLINK "mailto:info@stmargaretsnursery.net"</w:instrText>
      </w:r>
      <w:r>
        <w:rPr>
          <w:rStyle w:val="Hyperlink.0"/>
          <w:sz w:val="20"/>
          <w:szCs w:val="20"/>
        </w:rPr>
        <w:fldChar w:fldCharType="separate" w:fldLock="0"/>
      </w:r>
      <w:r>
        <w:rPr>
          <w:rStyle w:val="Hyperlink.0"/>
          <w:sz w:val="20"/>
          <w:szCs w:val="20"/>
          <w:rtl w:val="0"/>
          <w:lang w:val="en-US"/>
        </w:rPr>
        <w:t>info@stmargaretsnursery.net</w:t>
      </w:r>
      <w:r>
        <w:rPr>
          <w:sz w:val="20"/>
          <w:szCs w:val="20"/>
        </w:rPr>
        <w:fldChar w:fldCharType="end" w:fldLock="0"/>
      </w:r>
    </w:p>
    <w:p>
      <w:pPr>
        <w:pStyle w:val="No Spacing"/>
        <w:numPr>
          <w:ilvl w:val="1"/>
          <w:numId w:val="2"/>
        </w:numPr>
        <w:bidi w:val="0"/>
        <w:ind w:right="0"/>
        <w:jc w:val="left"/>
        <w:rPr>
          <w:sz w:val="20"/>
          <w:szCs w:val="20"/>
          <w:rtl w:val="0"/>
          <w:lang w:val="en-US"/>
        </w:rPr>
      </w:pPr>
      <w:r>
        <w:rPr>
          <w:sz w:val="20"/>
          <w:szCs w:val="20"/>
          <w:rtl w:val="0"/>
          <w:lang w:val="en-US"/>
        </w:rPr>
        <w:t>We cannot offer the facility of swapping any days and if extra days are required this must be booked as extra sessions and are fully chargeable.</w:t>
      </w:r>
    </w:p>
    <w:p>
      <w:pPr>
        <w:pStyle w:val="No Spacing"/>
        <w:bidi w:val="0"/>
        <w:ind w:left="0" w:right="0" w:firstLine="0"/>
        <w:jc w:val="left"/>
        <w:rPr>
          <w:sz w:val="20"/>
          <w:szCs w:val="20"/>
          <w:rtl w:val="0"/>
        </w:rPr>
      </w:pPr>
    </w:p>
    <w:p>
      <w:pPr>
        <w:pStyle w:val="No Spacing"/>
        <w:bidi w:val="0"/>
        <w:ind w:left="0" w:right="0" w:firstLine="0"/>
        <w:jc w:val="left"/>
        <w:rPr>
          <w:sz w:val="20"/>
          <w:szCs w:val="20"/>
          <w:rtl w:val="0"/>
        </w:rPr>
      </w:pPr>
    </w:p>
    <w:p>
      <w:pPr>
        <w:pStyle w:val="No Spacing"/>
        <w:bidi w:val="0"/>
        <w:ind w:left="0" w:right="0" w:firstLine="0"/>
        <w:jc w:val="left"/>
        <w:rPr>
          <w:sz w:val="20"/>
          <w:szCs w:val="20"/>
          <w:rtl w:val="0"/>
        </w:rPr>
      </w:pPr>
    </w:p>
    <w:p>
      <w:pPr>
        <w:pStyle w:val="No Spacing"/>
        <w:bidi w:val="0"/>
        <w:ind w:left="0" w:right="0" w:firstLine="0"/>
        <w:jc w:val="left"/>
        <w:rPr>
          <w:sz w:val="20"/>
          <w:szCs w:val="20"/>
          <w:rtl w:val="0"/>
        </w:rPr>
      </w:pPr>
    </w:p>
    <w:p>
      <w:pPr>
        <w:pStyle w:val="No Spacing"/>
        <w:bidi w:val="0"/>
        <w:ind w:left="0" w:right="0" w:firstLine="0"/>
        <w:jc w:val="left"/>
        <w:rPr>
          <w:sz w:val="20"/>
          <w:szCs w:val="20"/>
          <w:rtl w:val="0"/>
        </w:rPr>
      </w:pPr>
    </w:p>
    <w:p>
      <w:pPr>
        <w:pStyle w:val="No Spacing"/>
        <w:bidi w:val="0"/>
        <w:ind w:left="0" w:right="0" w:firstLine="0"/>
        <w:jc w:val="left"/>
        <w:rPr>
          <w:sz w:val="20"/>
          <w:szCs w:val="20"/>
          <w:rtl w:val="0"/>
        </w:rPr>
      </w:pPr>
    </w:p>
    <w:p>
      <w:pPr>
        <w:pStyle w:val="No Spacing"/>
        <w:bidi w:val="0"/>
        <w:ind w:left="0" w:right="0" w:firstLine="0"/>
        <w:jc w:val="left"/>
        <w:rPr>
          <w:sz w:val="20"/>
          <w:szCs w:val="20"/>
          <w:rtl w:val="0"/>
        </w:rPr>
      </w:pPr>
    </w:p>
    <w:p>
      <w:pPr>
        <w:pStyle w:val="No Spacing"/>
        <w:rPr>
          <w:rFonts w:ascii="Times New Roman" w:cs="Times New Roman" w:hAnsi="Times New Roman" w:eastAsia="Times New Roman"/>
          <w:color w:val="156734"/>
          <w:sz w:val="20"/>
          <w:szCs w:val="20"/>
          <w:u w:color="156734"/>
        </w:rPr>
      </w:pPr>
    </w:p>
    <w:tbl>
      <w:tblPr>
        <w:tblW w:w="104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7"/>
      </w:tblGrid>
      <w:tr>
        <w:tblPrEx>
          <w:shd w:val="clear" w:color="auto" w:fill="d0ddef"/>
        </w:tblPrEx>
        <w:trPr>
          <w:trHeight w:val="3195" w:hRule="atLeast"/>
        </w:trPr>
        <w:tc>
          <w:tcPr>
            <w:tcW w:type="dxa" w:w="10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Times New Roman" w:cs="Times New Roman" w:hAnsi="Times New Roman" w:eastAsia="Times New Roman"/>
                <w:color w:val="156734"/>
                <w:sz w:val="20"/>
                <w:szCs w:val="20"/>
                <w:u w:color="156734"/>
                <w:lang w:val="en-US"/>
              </w:rPr>
            </w:pPr>
          </w:p>
          <w:p>
            <w:pPr>
              <w:pStyle w:val="No Spacing"/>
              <w:bidi w:val="0"/>
              <w:ind w:left="0" w:right="0" w:firstLine="0"/>
              <w:jc w:val="left"/>
              <w:rPr>
                <w:rFonts w:ascii="Times New Roman" w:cs="Times New Roman" w:hAnsi="Times New Roman" w:eastAsia="Times New Roman"/>
                <w:color w:val="156734"/>
                <w:sz w:val="20"/>
                <w:szCs w:val="20"/>
                <w:u w:color="156734"/>
                <w:rtl w:val="0"/>
              </w:rPr>
            </w:pPr>
            <w:r>
              <w:rPr>
                <w:rFonts w:ascii="Times New Roman" w:hAnsi="Times New Roman"/>
                <w:color w:val="156734"/>
                <w:sz w:val="20"/>
                <w:szCs w:val="20"/>
                <w:u w:color="156734"/>
                <w:rtl w:val="0"/>
                <w:lang w:val="en-US"/>
              </w:rPr>
              <w:t>AGREEMENT</w:t>
            </w:r>
          </w:p>
          <w:p>
            <w:pPr>
              <w:pStyle w:val="No Spacing"/>
              <w:rPr>
                <w:rFonts w:ascii="Times New Roman" w:cs="Times New Roman" w:hAnsi="Times New Roman" w:eastAsia="Times New Roman"/>
                <w:color w:val="156734"/>
                <w:sz w:val="20"/>
                <w:szCs w:val="20"/>
                <w:u w:color="156734"/>
                <w:lang w:val="en-US"/>
              </w:rPr>
            </w:pPr>
          </w:p>
          <w:p>
            <w:pPr>
              <w:pStyle w:val="No Spacing"/>
              <w:bidi w:val="0"/>
              <w:ind w:left="0" w:right="0" w:firstLine="0"/>
              <w:jc w:val="left"/>
              <w:rPr>
                <w:color w:val="156734"/>
                <w:sz w:val="20"/>
                <w:szCs w:val="20"/>
                <w:u w:color="156734"/>
                <w:rtl w:val="0"/>
              </w:rPr>
            </w:pPr>
            <w:r>
              <w:rPr>
                <w:color w:val="156734"/>
                <w:sz w:val="20"/>
                <w:szCs w:val="20"/>
                <w:u w:color="156734"/>
                <w:rtl w:val="0"/>
                <w:lang w:val="en-US"/>
              </w:rPr>
              <w:t>I agree to abide by the terms and conditions and policies and procedures of St Margaret</w:t>
            </w:r>
            <w:r>
              <w:rPr>
                <w:color w:val="156734"/>
                <w:sz w:val="20"/>
                <w:szCs w:val="20"/>
                <w:u w:color="156734"/>
                <w:rtl w:val="0"/>
                <w:lang w:val="en-US"/>
              </w:rPr>
              <w:t>’</w:t>
            </w:r>
            <w:r>
              <w:rPr>
                <w:color w:val="156734"/>
                <w:sz w:val="20"/>
                <w:szCs w:val="20"/>
                <w:u w:color="156734"/>
                <w:rtl w:val="0"/>
                <w:lang w:val="en-US"/>
              </w:rPr>
              <w:t>s Nursery which I have read and fully understand.</w:t>
            </w:r>
          </w:p>
          <w:p>
            <w:pPr>
              <w:pStyle w:val="No Spacing"/>
              <w:rPr>
                <w:sz w:val="20"/>
                <w:szCs w:val="20"/>
                <w:lang w:val="en-US"/>
              </w:rPr>
            </w:pPr>
          </w:p>
          <w:p>
            <w:pPr>
              <w:pStyle w:val="No Spacing"/>
              <w:bidi w:val="0"/>
              <w:ind w:left="0" w:right="0" w:firstLine="0"/>
              <w:jc w:val="left"/>
              <w:rPr>
                <w:sz w:val="20"/>
                <w:szCs w:val="20"/>
                <w:rtl w:val="0"/>
              </w:rPr>
            </w:pPr>
            <w:r>
              <w:rPr>
                <w:sz w:val="20"/>
                <w:szCs w:val="20"/>
                <w:rtl w:val="0"/>
                <w:lang w:val="en-US"/>
              </w:rPr>
              <w:t>Parent/Carer 1 signature:            _________________________________</w:t>
            </w:r>
            <w:r>
              <w:rPr>
                <w:sz w:val="20"/>
                <w:szCs w:val="20"/>
                <w:u w:val="single"/>
                <w:rtl w:val="0"/>
                <w:lang w:val="en-US"/>
              </w:rPr>
              <w:t xml:space="preserve"> </w:t>
            </w:r>
            <w:r>
              <w:rPr>
                <w:sz w:val="20"/>
                <w:szCs w:val="20"/>
                <w:rtl w:val="0"/>
                <w:lang w:val="en-US"/>
              </w:rPr>
              <w:tab/>
              <w:t>Date:</w:t>
              <w:tab/>
              <w:t>_______________________</w:t>
            </w:r>
          </w:p>
          <w:p>
            <w:pPr>
              <w:pStyle w:val="No Spacing"/>
              <w:bidi w:val="0"/>
              <w:ind w:left="0" w:right="0" w:firstLine="0"/>
              <w:jc w:val="left"/>
              <w:rPr>
                <w:sz w:val="20"/>
                <w:szCs w:val="20"/>
                <w:rtl w:val="0"/>
              </w:rPr>
            </w:pPr>
            <w:r>
              <w:rPr>
                <w:sz w:val="20"/>
                <w:szCs w:val="20"/>
                <w:rtl w:val="0"/>
                <w:lang w:val="en-US"/>
              </w:rPr>
              <w:t>Print Name:</w:t>
              <w:tab/>
              <w:t xml:space="preserve">              _______________________________________</w:t>
              <w:tab/>
              <w:tab/>
            </w:r>
          </w:p>
          <w:p>
            <w:pPr>
              <w:pStyle w:val="No Spacing"/>
              <w:rPr>
                <w:sz w:val="20"/>
                <w:szCs w:val="20"/>
                <w:lang w:val="en-US"/>
              </w:rPr>
            </w:pPr>
          </w:p>
          <w:p>
            <w:pPr>
              <w:pStyle w:val="No Spacing"/>
              <w:bidi w:val="0"/>
              <w:ind w:left="0" w:right="0" w:firstLine="0"/>
              <w:jc w:val="left"/>
              <w:rPr>
                <w:sz w:val="20"/>
                <w:szCs w:val="20"/>
                <w:rtl w:val="0"/>
              </w:rPr>
            </w:pPr>
            <w:r>
              <w:rPr>
                <w:sz w:val="20"/>
                <w:szCs w:val="20"/>
                <w:rtl w:val="0"/>
                <w:lang w:val="en-US"/>
              </w:rPr>
              <w:t>Parent/Carer 2 signature:            _________________________________</w:t>
            </w:r>
            <w:r>
              <w:rPr>
                <w:sz w:val="20"/>
                <w:szCs w:val="20"/>
                <w:u w:val="single"/>
                <w:rtl w:val="0"/>
                <w:lang w:val="en-US"/>
              </w:rPr>
              <w:t xml:space="preserve"> </w:t>
            </w:r>
            <w:r>
              <w:rPr>
                <w:sz w:val="20"/>
                <w:szCs w:val="20"/>
                <w:rtl w:val="0"/>
                <w:lang w:val="en-US"/>
              </w:rPr>
              <w:tab/>
              <w:t>Date:</w:t>
              <w:tab/>
              <w:t>_______________________</w:t>
            </w:r>
          </w:p>
          <w:p>
            <w:pPr>
              <w:pStyle w:val="No Spacing"/>
              <w:bidi w:val="0"/>
              <w:ind w:left="0" w:right="0" w:firstLine="0"/>
              <w:jc w:val="left"/>
              <w:rPr>
                <w:rtl w:val="0"/>
              </w:rPr>
            </w:pPr>
            <w:r>
              <w:rPr>
                <w:sz w:val="20"/>
                <w:szCs w:val="20"/>
                <w:rtl w:val="0"/>
                <w:lang w:val="en-US"/>
              </w:rPr>
              <w:t>Print Name:</w:t>
              <w:tab/>
              <w:t xml:space="preserve">              _______________________________________</w:t>
              <w:tab/>
            </w:r>
          </w:p>
        </w:tc>
      </w:tr>
    </w:tbl>
    <w:p>
      <w:pPr>
        <w:pStyle w:val="No Spacing"/>
        <w:widowControl w:val="0"/>
        <w:rPr>
          <w:rFonts w:ascii="Times New Roman" w:cs="Times New Roman" w:hAnsi="Times New Roman" w:eastAsia="Times New Roman"/>
          <w:color w:val="156734"/>
          <w:sz w:val="20"/>
          <w:szCs w:val="20"/>
          <w:u w:color="156734"/>
        </w:rPr>
      </w:pPr>
    </w:p>
    <w:p>
      <w:pPr>
        <w:pStyle w:val="No Spacing"/>
        <w:rPr>
          <w:b w:val="1"/>
          <w:bCs w:val="1"/>
        </w:rPr>
      </w:pPr>
    </w:p>
    <w:p>
      <w:pPr>
        <w:pStyle w:val="Body"/>
      </w:pPr>
      <w:r/>
    </w:p>
    <w:sectPr>
      <w:headerReference w:type="default" r:id="rId5"/>
      <w:footerReference w:type="default" r:id="rId6"/>
      <w:pgSz w:w="11900" w:h="16840" w:orient="portrait"/>
      <w:pgMar w:top="720" w:right="720" w:bottom="720" w:left="72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34" w:hanging="7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134" w:hanging="7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94" w:hanging="106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94" w:hanging="106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854" w:hanging="142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854" w:hanging="142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214" w:hanging="178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214" w:hanging="178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2214" w:hanging="178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